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2471A" w14:textId="77777777" w:rsidR="00B15303" w:rsidRDefault="00B15303" w:rsidP="00B15303">
      <w:pPr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E6DA9" w14:textId="77777777" w:rsidR="00B15303" w:rsidRDefault="00B15303" w:rsidP="00B947DA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423A4992" w14:textId="77777777" w:rsidR="0010689D" w:rsidRDefault="0010689D" w:rsidP="00B947DA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51253457" w14:textId="77777777" w:rsidR="0010689D" w:rsidRDefault="0010689D" w:rsidP="00B947DA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1B55C054" w14:textId="77777777" w:rsidR="0010689D" w:rsidRDefault="0010689D" w:rsidP="00B947DA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43C01E5F" w14:textId="77777777" w:rsidR="0010689D" w:rsidRDefault="0010689D" w:rsidP="00B947DA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3C5A03C5" w14:textId="77777777" w:rsidR="0010689D" w:rsidRDefault="0010689D" w:rsidP="00B947DA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644F6D90" w14:textId="77777777" w:rsidR="0010689D" w:rsidRDefault="0010689D" w:rsidP="00B947DA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562B14B6" w14:textId="77777777" w:rsidR="0010689D" w:rsidRDefault="0010689D" w:rsidP="00B947DA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4DC67D6E" w14:textId="77777777" w:rsidR="0010689D" w:rsidRDefault="0010689D" w:rsidP="00B947DA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52C6D3B4" w14:textId="77777777" w:rsidR="0010689D" w:rsidRDefault="0010689D" w:rsidP="00B947DA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30B48C10" w14:textId="77777777" w:rsidR="0010689D" w:rsidRPr="00592AE8" w:rsidRDefault="0010689D" w:rsidP="0010689D">
      <w:pPr>
        <w:ind w:left="851" w:hanging="567"/>
        <w:jc w:val="center"/>
        <w:rPr>
          <w:rFonts w:ascii="Roboto" w:hAnsi="Roboto" w:cs="Times New Roman"/>
          <w:b/>
          <w:sz w:val="44"/>
          <w:szCs w:val="44"/>
        </w:rPr>
      </w:pPr>
      <w:r w:rsidRPr="00592AE8">
        <w:rPr>
          <w:rFonts w:ascii="Roboto" w:hAnsi="Roboto" w:cs="Times New Roman"/>
          <w:b/>
          <w:sz w:val="44"/>
          <w:szCs w:val="44"/>
        </w:rPr>
        <w:t xml:space="preserve">PRZEDMIOTOWY SYSTEM </w:t>
      </w:r>
      <w:r w:rsidRPr="00592AE8">
        <w:rPr>
          <w:rFonts w:ascii="Roboto" w:hAnsi="Roboto" w:cs="Times New Roman"/>
          <w:b/>
          <w:sz w:val="44"/>
          <w:szCs w:val="44"/>
        </w:rPr>
        <w:lastRenderedPageBreak/>
        <w:t>OCENIANIA</w:t>
      </w:r>
    </w:p>
    <w:p w14:paraId="196E1C54" w14:textId="77777777" w:rsidR="0010689D" w:rsidRPr="00592AE8" w:rsidRDefault="0010689D" w:rsidP="0010689D">
      <w:pPr>
        <w:ind w:left="851" w:hanging="567"/>
        <w:jc w:val="center"/>
        <w:rPr>
          <w:rFonts w:ascii="Roboto" w:hAnsi="Roboto" w:cs="Times New Roman"/>
          <w:b/>
          <w:sz w:val="44"/>
          <w:szCs w:val="44"/>
        </w:rPr>
      </w:pPr>
      <w:r w:rsidRPr="00592AE8">
        <w:rPr>
          <w:rFonts w:ascii="Roboto" w:hAnsi="Roboto" w:cs="Times New Roman"/>
          <w:b/>
          <w:sz w:val="44"/>
          <w:szCs w:val="44"/>
        </w:rPr>
        <w:t>PROSTO DO MATURY</w:t>
      </w:r>
    </w:p>
    <w:p w14:paraId="3041862D" w14:textId="77777777" w:rsidR="0010689D" w:rsidRPr="00592AE8" w:rsidRDefault="0010689D" w:rsidP="0010689D">
      <w:pPr>
        <w:ind w:left="851" w:hanging="567"/>
        <w:jc w:val="center"/>
        <w:rPr>
          <w:rFonts w:ascii="Roboto" w:hAnsi="Roboto" w:cs="Times New Roman"/>
          <w:b/>
          <w:sz w:val="44"/>
          <w:szCs w:val="44"/>
        </w:rPr>
      </w:pPr>
      <w:r w:rsidRPr="00592AE8">
        <w:rPr>
          <w:rFonts w:ascii="Roboto" w:hAnsi="Roboto" w:cs="Times New Roman"/>
          <w:b/>
          <w:sz w:val="44"/>
          <w:szCs w:val="44"/>
        </w:rPr>
        <w:t>KLASA 1</w:t>
      </w:r>
    </w:p>
    <w:p w14:paraId="5CC54702" w14:textId="77777777" w:rsidR="0010689D" w:rsidRPr="0010689D" w:rsidRDefault="0010689D" w:rsidP="00592AE8">
      <w:pPr>
        <w:spacing w:line="360" w:lineRule="auto"/>
        <w:ind w:left="851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592AE8">
        <w:rPr>
          <w:rFonts w:ascii="Roboto" w:hAnsi="Roboto" w:cs="Times New Roman"/>
          <w:b/>
          <w:sz w:val="44"/>
          <w:szCs w:val="44"/>
        </w:rPr>
        <w:t>ZAKRES PODSTAWOWY</w:t>
      </w:r>
    </w:p>
    <w:p w14:paraId="17420FB1" w14:textId="4ABF4444" w:rsidR="0010689D" w:rsidRDefault="0010689D" w:rsidP="00B947DA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26AAAECF" w14:textId="77777777" w:rsidR="00D76D91" w:rsidRDefault="00D76D91" w:rsidP="00B947DA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276A4F72" w14:textId="77777777" w:rsidR="00D76D91" w:rsidRDefault="00D76D91" w:rsidP="00D76D91">
      <w:pPr>
        <w:pStyle w:val="StronaTytuowaTytu"/>
        <w:spacing w:line="12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uwzględnia zmiany z 2024 r. wynikające z uszczuplenia podstawy programowej</w:t>
      </w:r>
    </w:p>
    <w:p w14:paraId="63892CF1" w14:textId="77777777" w:rsidR="0010689D" w:rsidRDefault="0010689D" w:rsidP="00B947DA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208E0F6B" w14:textId="77777777" w:rsidR="00B355CF" w:rsidRDefault="00B355CF" w:rsidP="00B947DA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04F23BA4" w14:textId="7D010753" w:rsidR="00B355CF" w:rsidRDefault="00B355CF" w:rsidP="00B947DA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2B82E9F9" w14:textId="77777777" w:rsidR="00D76D91" w:rsidRDefault="00D76D91" w:rsidP="00B947DA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BE6A5CB" w14:textId="77777777" w:rsidR="00592AE8" w:rsidRDefault="00592AE8" w:rsidP="00B947DA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3A7344D2" w14:textId="77777777" w:rsidR="0010689D" w:rsidRDefault="0010689D" w:rsidP="00B947DA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73241197" w14:textId="77777777" w:rsidR="0010689D" w:rsidRDefault="0010689D" w:rsidP="00B947DA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49C3BDDF" w14:textId="77777777" w:rsidR="0010689D" w:rsidRDefault="0010689D" w:rsidP="00B947DA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75580321" w14:textId="77777777" w:rsidR="0010689D" w:rsidRDefault="0010689D" w:rsidP="0010689D">
      <w:pPr>
        <w:spacing w:line="36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050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12DB7BBA" wp14:editId="092641E6">
            <wp:extent cx="870585" cy="584200"/>
            <wp:effectExtent l="0" t="0" r="5715" b="6350"/>
            <wp:docPr id="9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CF123" w14:textId="77777777" w:rsidR="0010689D" w:rsidRDefault="0010689D" w:rsidP="00B947DA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703BB822" w14:textId="77777777" w:rsidR="0010689D" w:rsidRPr="0010689D" w:rsidRDefault="0010689D" w:rsidP="0010689D">
      <w:pPr>
        <w:spacing w:line="360" w:lineRule="auto"/>
        <w:ind w:left="851" w:hanging="567"/>
        <w:jc w:val="center"/>
        <w:rPr>
          <w:rFonts w:ascii="Times New Roman" w:hAnsi="Times New Roman" w:cs="Times New Roman"/>
          <w:sz w:val="22"/>
          <w:szCs w:val="22"/>
        </w:rPr>
      </w:pPr>
      <w:r w:rsidRPr="0010689D">
        <w:rPr>
          <w:rFonts w:ascii="Times New Roman" w:hAnsi="Times New Roman" w:cs="Times New Roman"/>
          <w:sz w:val="22"/>
          <w:szCs w:val="22"/>
        </w:rPr>
        <w:t>© Copyright by Nowa Era Sp. z o.o.</w:t>
      </w:r>
    </w:p>
    <w:p w14:paraId="3E13EA2F" w14:textId="044873E6" w:rsidR="0010689D" w:rsidRPr="0010689D" w:rsidRDefault="0010689D" w:rsidP="0010689D">
      <w:pPr>
        <w:spacing w:line="360" w:lineRule="auto"/>
        <w:ind w:left="851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10689D">
        <w:rPr>
          <w:rFonts w:ascii="Times New Roman" w:hAnsi="Times New Roman" w:cs="Times New Roman"/>
          <w:sz w:val="24"/>
          <w:szCs w:val="24"/>
        </w:rPr>
        <w:t>Warszawa 20</w:t>
      </w:r>
      <w:r w:rsidR="00D76D91">
        <w:rPr>
          <w:rFonts w:ascii="Times New Roman" w:hAnsi="Times New Roman" w:cs="Times New Roman"/>
          <w:sz w:val="24"/>
          <w:szCs w:val="24"/>
        </w:rPr>
        <w:t>24</w:t>
      </w:r>
    </w:p>
    <w:p w14:paraId="1D0BF467" w14:textId="77777777" w:rsidR="00C07B9F" w:rsidRPr="00816CAF" w:rsidRDefault="00C07B9F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816CAF">
        <w:rPr>
          <w:rFonts w:ascii="Times New Roman" w:hAnsi="Times New Roman" w:cs="Times New Roman"/>
          <w:b/>
          <w:sz w:val="24"/>
          <w:szCs w:val="24"/>
        </w:rPr>
        <w:t>LICZBY RZECZYWISTE</w:t>
      </w:r>
    </w:p>
    <w:p w14:paraId="6EABD966" w14:textId="77777777" w:rsidR="00C07B9F" w:rsidRPr="00816CAF" w:rsidRDefault="00C07B9F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816CAF">
        <w:rPr>
          <w:rFonts w:ascii="Times New Roman" w:hAnsi="Times New Roman" w:cs="Times New Roman"/>
          <w:b/>
          <w:sz w:val="24"/>
          <w:szCs w:val="24"/>
        </w:rPr>
        <w:t xml:space="preserve">Na poziomie wymagań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koniecznych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 lub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podstawowych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 - na ocenę dopuszczającą (2) lub dostateczną (3) uczeń potrafi:</w:t>
      </w:r>
    </w:p>
    <w:p w14:paraId="51C010EB" w14:textId="77777777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stosować prawidłowo pojęcie zbioru, podzbioru, zbioru pustego;</w:t>
      </w:r>
    </w:p>
    <w:p w14:paraId="5055F2BE" w14:textId="77777777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zapisywać zbiory w różnej postaci i prawidłowo odczytywać takie zapisy;</w:t>
      </w:r>
    </w:p>
    <w:p w14:paraId="0C4E4808" w14:textId="77777777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lastRenderedPageBreak/>
        <w:t>wyłącz</w:t>
      </w:r>
      <w:r w:rsidR="008C4EB8" w:rsidRPr="00816CAF">
        <w:rPr>
          <w:rFonts w:ascii="Times New Roman" w:hAnsi="Times New Roman" w:cs="Times New Roman"/>
          <w:sz w:val="24"/>
          <w:szCs w:val="24"/>
        </w:rPr>
        <w:t>a</w:t>
      </w:r>
      <w:r w:rsidRPr="00816CAF">
        <w:rPr>
          <w:rFonts w:ascii="Times New Roman" w:hAnsi="Times New Roman" w:cs="Times New Roman"/>
          <w:sz w:val="24"/>
          <w:szCs w:val="24"/>
        </w:rPr>
        <w:t>ć czynnik z sumy algebraicznej poza nawias;</w:t>
      </w:r>
    </w:p>
    <w:p w14:paraId="322E08B0" w14:textId="77777777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zapis</w:t>
      </w:r>
      <w:r w:rsidR="008C4EB8" w:rsidRPr="00816CAF">
        <w:rPr>
          <w:rFonts w:ascii="Times New Roman" w:hAnsi="Times New Roman" w:cs="Times New Roman"/>
          <w:sz w:val="24"/>
          <w:szCs w:val="24"/>
        </w:rPr>
        <w:t>yw</w:t>
      </w:r>
      <w:r w:rsidRPr="00816CAF">
        <w:rPr>
          <w:rFonts w:ascii="Times New Roman" w:hAnsi="Times New Roman" w:cs="Times New Roman"/>
          <w:sz w:val="24"/>
          <w:szCs w:val="24"/>
        </w:rPr>
        <w:t>ać wyrażeni</w:t>
      </w:r>
      <w:r w:rsidR="008C4EB8" w:rsidRPr="00816CAF">
        <w:rPr>
          <w:rFonts w:ascii="Times New Roman" w:hAnsi="Times New Roman" w:cs="Times New Roman"/>
          <w:sz w:val="24"/>
          <w:szCs w:val="24"/>
        </w:rPr>
        <w:t>a</w:t>
      </w:r>
      <w:r w:rsidRPr="00816CAF">
        <w:rPr>
          <w:rFonts w:ascii="Times New Roman" w:hAnsi="Times New Roman" w:cs="Times New Roman"/>
          <w:sz w:val="24"/>
          <w:szCs w:val="24"/>
        </w:rPr>
        <w:t xml:space="preserve"> algebraiczne postaci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816CAF">
        <w:rPr>
          <w:rFonts w:ascii="Times New Roman" w:hAnsi="Times New Roman" w:cs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816CAF">
        <w:rPr>
          <w:rFonts w:ascii="Times New Roman" w:hAnsi="Times New Roman" w:cs="Times New Roman"/>
          <w:sz w:val="24"/>
          <w:szCs w:val="24"/>
        </w:rPr>
        <w:t xml:space="preserve">, 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</m:oMath>
      <w:r w:rsidR="00592AE8" w:rsidRPr="00816CAF">
        <w:rPr>
          <w:rFonts w:ascii="Times New Roman" w:hAnsi="Times New Roman" w:cs="Times New Roman"/>
          <w:sz w:val="24"/>
          <w:szCs w:val="24"/>
        </w:rPr>
        <w:br/>
      </w:r>
      <w:r w:rsidRPr="00816CAF">
        <w:rPr>
          <w:rFonts w:ascii="Times New Roman" w:hAnsi="Times New Roman" w:cs="Times New Roman"/>
          <w:sz w:val="24"/>
          <w:szCs w:val="24"/>
        </w:rPr>
        <w:t>w postaci sumy algebraicznej z zastosowaniem wzorów skróconego mnożenia;</w:t>
      </w:r>
    </w:p>
    <w:p w14:paraId="2B10211B" w14:textId="77777777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zapis</w:t>
      </w:r>
      <w:r w:rsidR="008C4EB8" w:rsidRPr="00816CAF">
        <w:rPr>
          <w:rFonts w:ascii="Times New Roman" w:hAnsi="Times New Roman" w:cs="Times New Roman"/>
          <w:sz w:val="24"/>
          <w:szCs w:val="24"/>
        </w:rPr>
        <w:t>yw</w:t>
      </w:r>
      <w:r w:rsidRPr="00816CAF">
        <w:rPr>
          <w:rFonts w:ascii="Times New Roman" w:hAnsi="Times New Roman" w:cs="Times New Roman"/>
          <w:sz w:val="24"/>
          <w:szCs w:val="24"/>
        </w:rPr>
        <w:t xml:space="preserve">ać sumę algebraiczną w postaci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816CAF">
        <w:rPr>
          <w:rFonts w:ascii="Times New Roman" w:hAnsi="Times New Roman" w:cs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816CAF">
        <w:rPr>
          <w:rFonts w:ascii="Times New Roman" w:hAnsi="Times New Roman" w:cs="Times New Roman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</m:oMath>
      <w:r w:rsidRPr="00816CAF">
        <w:rPr>
          <w:rFonts w:ascii="Times New Roman" w:hAnsi="Times New Roman" w:cs="Times New Roman"/>
          <w:sz w:val="24"/>
          <w:szCs w:val="24"/>
        </w:rPr>
        <w:t>;</w:t>
      </w:r>
    </w:p>
    <w:p w14:paraId="24D2C221" w14:textId="77777777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przekształc</w:t>
      </w:r>
      <w:r w:rsidR="008C4EB8" w:rsidRPr="00816CAF">
        <w:rPr>
          <w:rFonts w:ascii="Times New Roman" w:hAnsi="Times New Roman" w:cs="Times New Roman"/>
          <w:sz w:val="24"/>
          <w:szCs w:val="24"/>
        </w:rPr>
        <w:t>a</w:t>
      </w:r>
      <w:r w:rsidRPr="00816CAF">
        <w:rPr>
          <w:rFonts w:ascii="Times New Roman" w:hAnsi="Times New Roman" w:cs="Times New Roman"/>
          <w:sz w:val="24"/>
          <w:szCs w:val="24"/>
        </w:rPr>
        <w:t xml:space="preserve">ć </w:t>
      </w:r>
      <w:r w:rsidR="00846B06" w:rsidRPr="00816CAF">
        <w:rPr>
          <w:rFonts w:ascii="Times New Roman" w:hAnsi="Times New Roman" w:cs="Times New Roman"/>
          <w:sz w:val="24"/>
          <w:szCs w:val="24"/>
        </w:rPr>
        <w:t xml:space="preserve">proste </w:t>
      </w:r>
      <w:r w:rsidRPr="00816CAF">
        <w:rPr>
          <w:rFonts w:ascii="Times New Roman" w:hAnsi="Times New Roman" w:cs="Times New Roman"/>
          <w:sz w:val="24"/>
          <w:szCs w:val="24"/>
        </w:rPr>
        <w:t>wyrażeni</w:t>
      </w:r>
      <w:r w:rsidR="008C4EB8" w:rsidRPr="00816CAF">
        <w:rPr>
          <w:rFonts w:ascii="Times New Roman" w:hAnsi="Times New Roman" w:cs="Times New Roman"/>
          <w:sz w:val="24"/>
          <w:szCs w:val="24"/>
        </w:rPr>
        <w:t>a</w:t>
      </w:r>
      <w:r w:rsidRPr="00816CAF">
        <w:rPr>
          <w:rFonts w:ascii="Times New Roman" w:hAnsi="Times New Roman" w:cs="Times New Roman"/>
          <w:sz w:val="24"/>
          <w:szCs w:val="24"/>
        </w:rPr>
        <w:t xml:space="preserve"> algebraiczne z zastosowaniem wzorów skróconego mnożenia;</w:t>
      </w:r>
    </w:p>
    <w:p w14:paraId="446E441B" w14:textId="77777777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rozróżniać liczby pierwsze i złożone;</w:t>
      </w:r>
    </w:p>
    <w:p w14:paraId="55378AA9" w14:textId="77777777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stosować w prostych zadaniach cechy podzielności;</w:t>
      </w:r>
    </w:p>
    <w:p w14:paraId="4ECF60D7" w14:textId="77777777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odróżniać dzielniki naturalne od dzielników całkowitych;</w:t>
      </w:r>
    </w:p>
    <w:p w14:paraId="04C30415" w14:textId="77777777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przedstawiać liczby rzeczywiste w różnych postaciach;</w:t>
      </w:r>
    </w:p>
    <w:p w14:paraId="4880434A" w14:textId="77777777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lastRenderedPageBreak/>
        <w:t>zamieni</w:t>
      </w:r>
      <w:r w:rsidR="008C4EB8" w:rsidRPr="00816CAF">
        <w:rPr>
          <w:rFonts w:ascii="Times New Roman" w:hAnsi="Times New Roman" w:cs="Times New Roman"/>
          <w:sz w:val="24"/>
          <w:szCs w:val="24"/>
        </w:rPr>
        <w:t>a</w:t>
      </w:r>
      <w:r w:rsidRPr="00816CAF">
        <w:rPr>
          <w:rFonts w:ascii="Times New Roman" w:hAnsi="Times New Roman" w:cs="Times New Roman"/>
          <w:sz w:val="24"/>
          <w:szCs w:val="24"/>
        </w:rPr>
        <w:t>ć ułamek zwykły na ułamek dziesiętny;</w:t>
      </w:r>
    </w:p>
    <w:p w14:paraId="7BA2476B" w14:textId="77777777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poda</w:t>
      </w:r>
      <w:r w:rsidR="008C4EB8" w:rsidRPr="00816CAF">
        <w:rPr>
          <w:rFonts w:ascii="Times New Roman" w:hAnsi="Times New Roman" w:cs="Times New Roman"/>
          <w:sz w:val="24"/>
          <w:szCs w:val="24"/>
        </w:rPr>
        <w:t>wa</w:t>
      </w:r>
      <w:r w:rsidRPr="00816CAF">
        <w:rPr>
          <w:rFonts w:ascii="Times New Roman" w:hAnsi="Times New Roman" w:cs="Times New Roman"/>
          <w:sz w:val="24"/>
          <w:szCs w:val="24"/>
        </w:rPr>
        <w:t>ć przykłady liczb niewymiernych;</w:t>
      </w:r>
    </w:p>
    <w:p w14:paraId="1B9AD666" w14:textId="77777777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odróżni</w:t>
      </w:r>
      <w:r w:rsidR="008C4EB8" w:rsidRPr="00816CAF">
        <w:rPr>
          <w:rFonts w:ascii="Times New Roman" w:hAnsi="Times New Roman" w:cs="Times New Roman"/>
          <w:sz w:val="24"/>
          <w:szCs w:val="24"/>
        </w:rPr>
        <w:t>a</w:t>
      </w:r>
      <w:r w:rsidRPr="00816CAF">
        <w:rPr>
          <w:rFonts w:ascii="Times New Roman" w:hAnsi="Times New Roman" w:cs="Times New Roman"/>
          <w:sz w:val="24"/>
          <w:szCs w:val="24"/>
        </w:rPr>
        <w:t>ć liczbę wymierną od niewymiernej;</w:t>
      </w:r>
    </w:p>
    <w:p w14:paraId="1E1FCAB8" w14:textId="77777777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poda</w:t>
      </w:r>
      <w:r w:rsidR="008C4EB8" w:rsidRPr="00816CAF">
        <w:rPr>
          <w:rFonts w:ascii="Times New Roman" w:hAnsi="Times New Roman" w:cs="Times New Roman"/>
          <w:sz w:val="24"/>
          <w:szCs w:val="24"/>
        </w:rPr>
        <w:t>wa</w:t>
      </w:r>
      <w:r w:rsidRPr="00816CAF">
        <w:rPr>
          <w:rFonts w:ascii="Times New Roman" w:hAnsi="Times New Roman" w:cs="Times New Roman"/>
          <w:sz w:val="24"/>
          <w:szCs w:val="24"/>
        </w:rPr>
        <w:t>ć przybliżenie dziesiętne liczby (na przykład korzystając z kalkulatora) z zadaną dokładnością;</w:t>
      </w:r>
    </w:p>
    <w:p w14:paraId="44B0A925" w14:textId="77777777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stosować definicję potęgi o wykładniku całkowitym;</w:t>
      </w:r>
    </w:p>
    <w:p w14:paraId="4855C20A" w14:textId="77777777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stosować w z</w:t>
      </w:r>
      <w:r w:rsidR="00405270" w:rsidRPr="00816CAF">
        <w:rPr>
          <w:rFonts w:ascii="Times New Roman" w:hAnsi="Times New Roman" w:cs="Times New Roman"/>
          <w:sz w:val="24"/>
          <w:szCs w:val="24"/>
        </w:rPr>
        <w:t>a</w:t>
      </w:r>
      <w:r w:rsidRPr="00816CAF">
        <w:rPr>
          <w:rFonts w:ascii="Times New Roman" w:hAnsi="Times New Roman" w:cs="Times New Roman"/>
          <w:sz w:val="24"/>
          <w:szCs w:val="24"/>
        </w:rPr>
        <w:t>daniach prawa działań na potęgach o wykładniku całkowitym;</w:t>
      </w:r>
    </w:p>
    <w:p w14:paraId="1D01CC0E" w14:textId="77777777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wskaz</w:t>
      </w:r>
      <w:r w:rsidR="008C4EB8" w:rsidRPr="00816CAF">
        <w:rPr>
          <w:rFonts w:ascii="Times New Roman" w:hAnsi="Times New Roman" w:cs="Times New Roman"/>
          <w:sz w:val="24"/>
          <w:szCs w:val="24"/>
        </w:rPr>
        <w:t>yw</w:t>
      </w:r>
      <w:r w:rsidRPr="00816CAF">
        <w:rPr>
          <w:rFonts w:ascii="Times New Roman" w:hAnsi="Times New Roman" w:cs="Times New Roman"/>
          <w:sz w:val="24"/>
          <w:szCs w:val="24"/>
        </w:rPr>
        <w:t>ać różnicę między definicją pierwiastka stopnia parzystego a definicją pierwiastka stopnia nieparzystego;</w:t>
      </w:r>
    </w:p>
    <w:p w14:paraId="68FE076E" w14:textId="77777777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wykon</w:t>
      </w:r>
      <w:r w:rsidR="008C4EB8" w:rsidRPr="00816CAF">
        <w:rPr>
          <w:rFonts w:ascii="Times New Roman" w:hAnsi="Times New Roman" w:cs="Times New Roman"/>
          <w:sz w:val="24"/>
          <w:szCs w:val="24"/>
        </w:rPr>
        <w:t>yw</w:t>
      </w:r>
      <w:r w:rsidRPr="00816CAF">
        <w:rPr>
          <w:rFonts w:ascii="Times New Roman" w:hAnsi="Times New Roman" w:cs="Times New Roman"/>
          <w:sz w:val="24"/>
          <w:szCs w:val="24"/>
        </w:rPr>
        <w:t>ać działania na pierwiastkach;</w:t>
      </w:r>
    </w:p>
    <w:p w14:paraId="746FF8B3" w14:textId="77777777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wyłącz</w:t>
      </w:r>
      <w:r w:rsidR="008C4EB8" w:rsidRPr="00816CAF">
        <w:rPr>
          <w:rFonts w:ascii="Times New Roman" w:hAnsi="Times New Roman" w:cs="Times New Roman"/>
          <w:sz w:val="24"/>
          <w:szCs w:val="24"/>
        </w:rPr>
        <w:t>a</w:t>
      </w:r>
      <w:r w:rsidRPr="00816CAF">
        <w:rPr>
          <w:rFonts w:ascii="Times New Roman" w:hAnsi="Times New Roman" w:cs="Times New Roman"/>
          <w:sz w:val="24"/>
          <w:szCs w:val="24"/>
        </w:rPr>
        <w:t xml:space="preserve">ć czynnik spod </w:t>
      </w:r>
      <w:r w:rsidR="00542A40" w:rsidRPr="00816CAF">
        <w:rPr>
          <w:rFonts w:ascii="Times New Roman" w:hAnsi="Times New Roman" w:cs="Times New Roman"/>
          <w:sz w:val="24"/>
          <w:szCs w:val="24"/>
        </w:rPr>
        <w:t>znaku</w:t>
      </w:r>
      <w:r w:rsidRPr="00816CAF">
        <w:rPr>
          <w:rFonts w:ascii="Times New Roman" w:hAnsi="Times New Roman" w:cs="Times New Roman"/>
          <w:sz w:val="24"/>
          <w:szCs w:val="24"/>
        </w:rPr>
        <w:t xml:space="preserve"> pierwiastka;</w:t>
      </w:r>
    </w:p>
    <w:p w14:paraId="06A4E0E5" w14:textId="77777777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włącz</w:t>
      </w:r>
      <w:r w:rsidR="008C4EB8" w:rsidRPr="00816CAF">
        <w:rPr>
          <w:rFonts w:ascii="Times New Roman" w:hAnsi="Times New Roman" w:cs="Times New Roman"/>
          <w:sz w:val="24"/>
          <w:szCs w:val="24"/>
        </w:rPr>
        <w:t>a</w:t>
      </w:r>
      <w:r w:rsidRPr="00816CAF">
        <w:rPr>
          <w:rFonts w:ascii="Times New Roman" w:hAnsi="Times New Roman" w:cs="Times New Roman"/>
          <w:sz w:val="24"/>
          <w:szCs w:val="24"/>
        </w:rPr>
        <w:t xml:space="preserve">ć czynnik pod </w:t>
      </w:r>
      <w:r w:rsidR="003A7970" w:rsidRPr="00816CAF">
        <w:rPr>
          <w:rFonts w:ascii="Times New Roman" w:hAnsi="Times New Roman" w:cs="Times New Roman"/>
          <w:sz w:val="24"/>
          <w:szCs w:val="24"/>
        </w:rPr>
        <w:t>znak pierwiastka</w:t>
      </w:r>
      <w:r w:rsidRPr="00816CAF">
        <w:rPr>
          <w:rFonts w:ascii="Times New Roman" w:hAnsi="Times New Roman" w:cs="Times New Roman"/>
          <w:sz w:val="24"/>
          <w:szCs w:val="24"/>
        </w:rPr>
        <w:t>;</w:t>
      </w:r>
    </w:p>
    <w:p w14:paraId="7E545A06" w14:textId="44F207EB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lastRenderedPageBreak/>
        <w:t xml:space="preserve">usuwać niewymierność w mianowniku wyrażenia typu: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</m:den>
        </m:f>
      </m:oMath>
      <w:r w:rsidR="00A75729" w:rsidRPr="00816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58F6" w:rsidRPr="00816CAF">
        <w:rPr>
          <w:rFonts w:ascii="Times New Roman" w:hAnsi="Times New Roman" w:cs="Times New Roman"/>
          <w:bCs/>
          <w:sz w:val="24"/>
          <w:szCs w:val="24"/>
        </w:rPr>
        <w:t xml:space="preserve">albo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ad>
              <m:ra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</m:den>
        </m:f>
      </m:oMath>
      <w:r w:rsidRPr="00816CAF">
        <w:rPr>
          <w:rFonts w:ascii="Times New Roman" w:hAnsi="Times New Roman" w:cs="Times New Roman"/>
          <w:bCs/>
          <w:sz w:val="24"/>
          <w:szCs w:val="24"/>
        </w:rPr>
        <w:t>;</w:t>
      </w:r>
    </w:p>
    <w:p w14:paraId="050E9829" w14:textId="77777777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stosować definicję potęgi o wykładniku wymiernym;</w:t>
      </w:r>
    </w:p>
    <w:p w14:paraId="1BF019AA" w14:textId="77777777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stosować w z</w:t>
      </w:r>
      <w:r w:rsidR="007A58F6" w:rsidRPr="00816CAF">
        <w:rPr>
          <w:rFonts w:ascii="Times New Roman" w:hAnsi="Times New Roman" w:cs="Times New Roman"/>
          <w:sz w:val="24"/>
          <w:szCs w:val="24"/>
        </w:rPr>
        <w:t>a</w:t>
      </w:r>
      <w:r w:rsidRPr="00816CAF">
        <w:rPr>
          <w:rFonts w:ascii="Times New Roman" w:hAnsi="Times New Roman" w:cs="Times New Roman"/>
          <w:sz w:val="24"/>
          <w:szCs w:val="24"/>
        </w:rPr>
        <w:t>daniach prawa działań na potęgach o wykładniku wymiernym</w:t>
      </w:r>
      <w:r w:rsidR="007A58F6" w:rsidRPr="00816CAF">
        <w:rPr>
          <w:rFonts w:ascii="Times New Roman" w:hAnsi="Times New Roman" w:cs="Times New Roman"/>
          <w:sz w:val="24"/>
          <w:szCs w:val="24"/>
        </w:rPr>
        <w:t xml:space="preserve"> </w:t>
      </w:r>
      <w:r w:rsidR="0041085E" w:rsidRPr="00816CAF">
        <w:rPr>
          <w:rFonts w:ascii="Times New Roman" w:hAnsi="Times New Roman" w:cs="Times New Roman"/>
          <w:sz w:val="24"/>
          <w:szCs w:val="24"/>
        </w:rPr>
        <w:t>(w prostych przypadkach)</w:t>
      </w:r>
      <w:r w:rsidRPr="00816CAF">
        <w:rPr>
          <w:rFonts w:ascii="Times New Roman" w:hAnsi="Times New Roman" w:cs="Times New Roman"/>
          <w:sz w:val="24"/>
          <w:szCs w:val="24"/>
        </w:rPr>
        <w:t>;</w:t>
      </w:r>
    </w:p>
    <w:p w14:paraId="65154E25" w14:textId="77777777" w:rsidR="00B06BBD" w:rsidRPr="00816CAF" w:rsidRDefault="00B06BBD" w:rsidP="00816CA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stosować definicję logarytmu</w:t>
      </w:r>
      <w:r w:rsidR="00BB2A50" w:rsidRPr="00816CAF">
        <w:rPr>
          <w:rFonts w:ascii="Times New Roman" w:hAnsi="Times New Roman" w:cs="Times New Roman"/>
          <w:sz w:val="24"/>
          <w:szCs w:val="24"/>
        </w:rPr>
        <w:t>;</w:t>
      </w:r>
    </w:p>
    <w:p w14:paraId="7D63D4E7" w14:textId="77777777" w:rsidR="00BB2A50" w:rsidRPr="00816CAF" w:rsidRDefault="00BB2A50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rozwiązywać zadanie tekstowe z zastosowaniem logarytmów.</w:t>
      </w:r>
    </w:p>
    <w:p w14:paraId="79EB9E98" w14:textId="77777777" w:rsidR="00D362AE" w:rsidRPr="00816CAF" w:rsidRDefault="00D362AE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5F303703" w14:textId="77777777" w:rsidR="00C07B9F" w:rsidRPr="00816CAF" w:rsidRDefault="00C07B9F" w:rsidP="00816CAF">
      <w:p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b/>
          <w:sz w:val="24"/>
          <w:szCs w:val="24"/>
        </w:rPr>
        <w:t xml:space="preserve">Na poziomie wymagań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rozszerzających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lub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dopełniających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– na ocenę dobrą (4) lub bardzo dobrą (5) uczeń potrafi:</w:t>
      </w:r>
    </w:p>
    <w:p w14:paraId="57BB496D" w14:textId="77777777" w:rsidR="002A02F5" w:rsidRPr="00816CAF" w:rsidRDefault="002A02F5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bCs/>
          <w:sz w:val="24"/>
          <w:szCs w:val="24"/>
        </w:rPr>
        <w:t>porządkować proste zbiory zgodnie z relacją zawierania</w:t>
      </w:r>
      <w:r w:rsidR="001F1BE0" w:rsidRPr="00816CAF">
        <w:rPr>
          <w:rFonts w:ascii="Times New Roman" w:hAnsi="Times New Roman" w:cs="Times New Roman"/>
          <w:bCs/>
          <w:sz w:val="24"/>
          <w:szCs w:val="24"/>
        </w:rPr>
        <w:t>;</w:t>
      </w:r>
      <w:r w:rsidRPr="00816C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FCC48C" w14:textId="77777777" w:rsidR="00846B06" w:rsidRPr="00816CAF" w:rsidRDefault="00846B06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lastRenderedPageBreak/>
        <w:t>przekształcać złożone wyrażenie algebraiczne z zastosowaniem wzorów skróconego mnożenia;</w:t>
      </w:r>
    </w:p>
    <w:p w14:paraId="6A0D028D" w14:textId="77777777" w:rsidR="002A02F5" w:rsidRPr="00816CAF" w:rsidRDefault="002A02F5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zapis</w:t>
      </w:r>
      <w:r w:rsidR="008C4EB8" w:rsidRPr="00816CAF">
        <w:rPr>
          <w:rFonts w:ascii="Times New Roman" w:hAnsi="Times New Roman" w:cs="Times New Roman"/>
          <w:sz w:val="24"/>
          <w:szCs w:val="24"/>
        </w:rPr>
        <w:t>yw</w:t>
      </w:r>
      <w:r w:rsidRPr="00816CAF">
        <w:rPr>
          <w:rFonts w:ascii="Times New Roman" w:hAnsi="Times New Roman" w:cs="Times New Roman"/>
          <w:sz w:val="24"/>
          <w:szCs w:val="24"/>
        </w:rPr>
        <w:t>ać w postaci iloczynu wyrażenie takie jak</w:t>
      </w:r>
      <w:r w:rsidR="00B15303" w:rsidRPr="00816CAF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b-c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96252F" w:rsidRPr="00816CAF">
        <w:rPr>
          <w:rFonts w:ascii="Times New Roman" w:hAnsi="Times New Roman" w:cs="Times New Roman"/>
          <w:sz w:val="24"/>
          <w:szCs w:val="24"/>
        </w:rPr>
        <w:t xml:space="preserve"> albo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a+b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c+d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1F1BE0" w:rsidRPr="00816CAF">
        <w:rPr>
          <w:rFonts w:ascii="Times New Roman" w:hAnsi="Times New Roman" w:cs="Times New Roman"/>
          <w:sz w:val="24"/>
          <w:szCs w:val="24"/>
        </w:rPr>
        <w:t>;</w:t>
      </w:r>
    </w:p>
    <w:p w14:paraId="1027D74F" w14:textId="77777777" w:rsidR="002A02F5" w:rsidRPr="00816CAF" w:rsidRDefault="002A02F5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bCs/>
          <w:sz w:val="24"/>
          <w:szCs w:val="24"/>
        </w:rPr>
        <w:t>stosować wzory skróconego mnożenia w zadaniach na dowodzenie</w:t>
      </w:r>
      <w:r w:rsidR="001F1BE0" w:rsidRPr="00816CAF">
        <w:rPr>
          <w:rFonts w:ascii="Times New Roman" w:hAnsi="Times New Roman" w:cs="Times New Roman"/>
          <w:bCs/>
          <w:sz w:val="24"/>
          <w:szCs w:val="24"/>
        </w:rPr>
        <w:t>;</w:t>
      </w:r>
      <w:r w:rsidRPr="00816C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7B9D61" w14:textId="77777777" w:rsidR="002A02F5" w:rsidRPr="00816CAF" w:rsidRDefault="002A02F5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wskazywać pary liczb względnie pierwszych</w:t>
      </w:r>
      <w:r w:rsidR="001F1BE0" w:rsidRPr="00816CAF">
        <w:rPr>
          <w:rFonts w:ascii="Times New Roman" w:hAnsi="Times New Roman" w:cs="Times New Roman"/>
          <w:sz w:val="24"/>
          <w:szCs w:val="24"/>
        </w:rPr>
        <w:t>;</w:t>
      </w:r>
    </w:p>
    <w:p w14:paraId="18518E79" w14:textId="77777777" w:rsidR="002A02F5" w:rsidRPr="00816CAF" w:rsidRDefault="002A02F5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bCs/>
          <w:sz w:val="24"/>
          <w:szCs w:val="24"/>
        </w:rPr>
        <w:t xml:space="preserve">wyznaczać całkowite wartości zmiennych, dla których </w:t>
      </w:r>
      <w:r w:rsidR="001C3762" w:rsidRPr="00816CAF">
        <w:rPr>
          <w:rFonts w:ascii="Times New Roman" w:hAnsi="Times New Roman" w:cs="Times New Roman"/>
          <w:bCs/>
          <w:sz w:val="24"/>
          <w:szCs w:val="24"/>
        </w:rPr>
        <w:t xml:space="preserve">wartość </w:t>
      </w:r>
      <w:r w:rsidRPr="00816CAF">
        <w:rPr>
          <w:rFonts w:ascii="Times New Roman" w:hAnsi="Times New Roman" w:cs="Times New Roman"/>
          <w:bCs/>
          <w:sz w:val="24"/>
          <w:szCs w:val="24"/>
        </w:rPr>
        <w:t>proste</w:t>
      </w:r>
      <w:r w:rsidR="001C3762" w:rsidRPr="00816CAF">
        <w:rPr>
          <w:rFonts w:ascii="Times New Roman" w:hAnsi="Times New Roman" w:cs="Times New Roman"/>
          <w:bCs/>
          <w:sz w:val="24"/>
          <w:szCs w:val="24"/>
        </w:rPr>
        <w:t>go</w:t>
      </w:r>
      <w:r w:rsidRPr="00816CAF">
        <w:rPr>
          <w:rFonts w:ascii="Times New Roman" w:hAnsi="Times New Roman" w:cs="Times New Roman"/>
          <w:bCs/>
          <w:sz w:val="24"/>
          <w:szCs w:val="24"/>
        </w:rPr>
        <w:t xml:space="preserve"> wyrażenia wymierne</w:t>
      </w:r>
      <w:r w:rsidR="001C3762" w:rsidRPr="00816CAF">
        <w:rPr>
          <w:rFonts w:ascii="Times New Roman" w:hAnsi="Times New Roman" w:cs="Times New Roman"/>
          <w:bCs/>
          <w:sz w:val="24"/>
          <w:szCs w:val="24"/>
        </w:rPr>
        <w:t>go</w:t>
      </w:r>
      <w:r w:rsidRPr="00816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3762" w:rsidRPr="00816CAF">
        <w:rPr>
          <w:rFonts w:ascii="Times New Roman" w:hAnsi="Times New Roman" w:cs="Times New Roman"/>
          <w:bCs/>
          <w:sz w:val="24"/>
          <w:szCs w:val="24"/>
        </w:rPr>
        <w:t>jest liczbą całkowitą</w:t>
      </w:r>
      <w:r w:rsidR="001F1BE0" w:rsidRPr="00816CAF">
        <w:rPr>
          <w:rFonts w:ascii="Times New Roman" w:hAnsi="Times New Roman" w:cs="Times New Roman"/>
          <w:bCs/>
          <w:sz w:val="24"/>
          <w:szCs w:val="24"/>
        </w:rPr>
        <w:t>;</w:t>
      </w:r>
    </w:p>
    <w:p w14:paraId="0BD37195" w14:textId="77777777" w:rsidR="002A02F5" w:rsidRPr="00816CAF" w:rsidRDefault="002A02F5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dowod</w:t>
      </w:r>
      <w:r w:rsidR="008C4EB8" w:rsidRPr="00816CAF">
        <w:rPr>
          <w:rFonts w:ascii="Times New Roman" w:hAnsi="Times New Roman" w:cs="Times New Roman"/>
          <w:sz w:val="24"/>
          <w:szCs w:val="24"/>
        </w:rPr>
        <w:t>z</w:t>
      </w:r>
      <w:r w:rsidRPr="00816CAF">
        <w:rPr>
          <w:rFonts w:ascii="Times New Roman" w:hAnsi="Times New Roman" w:cs="Times New Roman"/>
          <w:sz w:val="24"/>
          <w:szCs w:val="24"/>
        </w:rPr>
        <w:t>ić niewymiernoś</w:t>
      </w:r>
      <w:r w:rsidR="008C4EB8" w:rsidRPr="00816CAF">
        <w:rPr>
          <w:rFonts w:ascii="Times New Roman" w:hAnsi="Times New Roman" w:cs="Times New Roman"/>
          <w:sz w:val="24"/>
          <w:szCs w:val="24"/>
        </w:rPr>
        <w:t>ci</w:t>
      </w:r>
      <w:r w:rsidRPr="00816CAF">
        <w:rPr>
          <w:rFonts w:ascii="Times New Roman" w:hAnsi="Times New Roman" w:cs="Times New Roman"/>
          <w:sz w:val="24"/>
          <w:szCs w:val="24"/>
        </w:rPr>
        <w:t xml:space="preserve"> np. liczby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1F1BE0" w:rsidRPr="00816CAF">
        <w:rPr>
          <w:rFonts w:ascii="Times New Roman" w:hAnsi="Times New Roman" w:cs="Times New Roman"/>
          <w:sz w:val="24"/>
          <w:szCs w:val="24"/>
        </w:rPr>
        <w:t>;</w:t>
      </w:r>
    </w:p>
    <w:p w14:paraId="49B90864" w14:textId="77777777" w:rsidR="002A02F5" w:rsidRPr="00816CAF" w:rsidRDefault="002A02F5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bCs/>
          <w:sz w:val="24"/>
          <w:szCs w:val="24"/>
        </w:rPr>
        <w:t>zamieni</w:t>
      </w:r>
      <w:r w:rsidR="008C4EB8" w:rsidRPr="00816CAF">
        <w:rPr>
          <w:rFonts w:ascii="Times New Roman" w:hAnsi="Times New Roman" w:cs="Times New Roman"/>
          <w:bCs/>
          <w:sz w:val="24"/>
          <w:szCs w:val="24"/>
        </w:rPr>
        <w:t>a</w:t>
      </w:r>
      <w:r w:rsidRPr="00816CAF">
        <w:rPr>
          <w:rFonts w:ascii="Times New Roman" w:hAnsi="Times New Roman" w:cs="Times New Roman"/>
          <w:bCs/>
          <w:sz w:val="24"/>
          <w:szCs w:val="24"/>
        </w:rPr>
        <w:t>ć ułamek dzies</w:t>
      </w:r>
      <w:r w:rsidR="001F1BE0" w:rsidRPr="00816CAF">
        <w:rPr>
          <w:rFonts w:ascii="Times New Roman" w:hAnsi="Times New Roman" w:cs="Times New Roman"/>
          <w:bCs/>
          <w:sz w:val="24"/>
          <w:szCs w:val="24"/>
        </w:rPr>
        <w:t>iętny okresowy na ułamek zwykły;</w:t>
      </w:r>
    </w:p>
    <w:p w14:paraId="5A83C50F" w14:textId="77777777" w:rsidR="001C3762" w:rsidRPr="00816CAF" w:rsidRDefault="001C3762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lastRenderedPageBreak/>
        <w:t>rozwiązywać zadania tekstowe, stosując działania na liczbach wymiernych</w:t>
      </w:r>
    </w:p>
    <w:p w14:paraId="0C2BBD66" w14:textId="77777777" w:rsidR="002A02F5" w:rsidRPr="00816CAF" w:rsidRDefault="002A02F5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bCs/>
          <w:sz w:val="24"/>
          <w:szCs w:val="24"/>
        </w:rPr>
        <w:t>stosować definicję potęgi o wykładniku całkowitym w zadaniach na dowodzenie</w:t>
      </w:r>
      <w:r w:rsidR="001F1BE0" w:rsidRPr="00816CAF">
        <w:rPr>
          <w:rFonts w:ascii="Times New Roman" w:hAnsi="Times New Roman" w:cs="Times New Roman"/>
          <w:bCs/>
          <w:sz w:val="24"/>
          <w:szCs w:val="24"/>
        </w:rPr>
        <w:t>;</w:t>
      </w:r>
      <w:r w:rsidRPr="00816C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0DA995" w14:textId="2E00D17C" w:rsidR="002A02F5" w:rsidRPr="00816CAF" w:rsidRDefault="002A02F5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porównywać pierwiastki (bez </w:t>
      </w:r>
      <w:r w:rsidR="001C3762" w:rsidRPr="00816CAF">
        <w:rPr>
          <w:rFonts w:ascii="Times New Roman" w:hAnsi="Times New Roman" w:cs="Times New Roman"/>
          <w:sz w:val="24"/>
          <w:szCs w:val="24"/>
        </w:rPr>
        <w:t xml:space="preserve">używania </w:t>
      </w:r>
      <w:r w:rsidRPr="00816CAF">
        <w:rPr>
          <w:rFonts w:ascii="Times New Roman" w:hAnsi="Times New Roman" w:cs="Times New Roman"/>
          <w:sz w:val="24"/>
          <w:szCs w:val="24"/>
        </w:rPr>
        <w:t>kalkulatora)</w:t>
      </w:r>
      <w:r w:rsidR="001F1BE0" w:rsidRPr="00816CAF">
        <w:rPr>
          <w:rFonts w:ascii="Times New Roman" w:hAnsi="Times New Roman" w:cs="Times New Roman"/>
          <w:sz w:val="24"/>
          <w:szCs w:val="24"/>
        </w:rPr>
        <w:t>;</w:t>
      </w:r>
    </w:p>
    <w:p w14:paraId="782F5D17" w14:textId="77777777" w:rsidR="006F3F9C" w:rsidRPr="00816CAF" w:rsidRDefault="006F3F9C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rozwiązywać, w trudniejszych przypadkach, zadania z zastosowaniem działań na pierwiastkach;</w:t>
      </w:r>
    </w:p>
    <w:p w14:paraId="4C1342C0" w14:textId="77777777" w:rsidR="00121550" w:rsidRPr="00816CAF" w:rsidRDefault="006F3F9C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stosować w zadaniach prawa działań na potęgach o wykładniku wymiernym (w trudniejszych przypadkach)</w:t>
      </w:r>
      <w:r w:rsidR="00830A4B" w:rsidRPr="00816CAF">
        <w:rPr>
          <w:rFonts w:ascii="Times New Roman" w:hAnsi="Times New Roman" w:cs="Times New Roman"/>
          <w:sz w:val="24"/>
          <w:szCs w:val="24"/>
        </w:rPr>
        <w:t xml:space="preserve"> </w:t>
      </w:r>
      <w:r w:rsidR="00440578" w:rsidRPr="00816CAF">
        <w:rPr>
          <w:rFonts w:ascii="Times New Roman" w:hAnsi="Times New Roman" w:cs="Times New Roman"/>
          <w:bCs/>
          <w:sz w:val="24"/>
          <w:szCs w:val="24"/>
        </w:rPr>
        <w:t>s</w:t>
      </w:r>
      <w:r w:rsidR="002A02F5" w:rsidRPr="00816CAF">
        <w:rPr>
          <w:rFonts w:ascii="Times New Roman" w:hAnsi="Times New Roman" w:cs="Times New Roman"/>
          <w:bCs/>
          <w:sz w:val="24"/>
          <w:szCs w:val="24"/>
        </w:rPr>
        <w:t>tosować w z</w:t>
      </w:r>
      <w:r w:rsidR="00121550" w:rsidRPr="00816CAF">
        <w:rPr>
          <w:rFonts w:ascii="Times New Roman" w:hAnsi="Times New Roman" w:cs="Times New Roman"/>
          <w:bCs/>
          <w:sz w:val="24"/>
          <w:szCs w:val="24"/>
        </w:rPr>
        <w:t>a</w:t>
      </w:r>
      <w:r w:rsidR="002A02F5" w:rsidRPr="00816CAF">
        <w:rPr>
          <w:rFonts w:ascii="Times New Roman" w:hAnsi="Times New Roman" w:cs="Times New Roman"/>
          <w:bCs/>
          <w:sz w:val="24"/>
          <w:szCs w:val="24"/>
        </w:rPr>
        <w:t>daniach prawa działań na potęgach o wykładniku rzeczywistym</w:t>
      </w:r>
    </w:p>
    <w:p w14:paraId="19F4A249" w14:textId="77777777" w:rsidR="002063C1" w:rsidRPr="00816CAF" w:rsidRDefault="00EA223F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stosować w wyrażeniach zap</w:t>
      </w:r>
      <w:r w:rsidR="002063C1" w:rsidRPr="00816CAF">
        <w:rPr>
          <w:rFonts w:ascii="Times New Roman" w:hAnsi="Times New Roman" w:cs="Times New Roman"/>
          <w:sz w:val="24"/>
          <w:szCs w:val="24"/>
        </w:rPr>
        <w:t xml:space="preserve">isanych za pomocą logarytmów własności logarytmów wynikające bezpośrednio z definicji, w szczególności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func>
          </m:sup>
        </m:sSup>
        <m:r>
          <w:rPr>
            <w:rFonts w:ascii="Cambria Math" w:hAnsi="Cambria Math" w:cs="Times New Roman"/>
            <w:sz w:val="24"/>
            <w:szCs w:val="24"/>
          </w:rPr>
          <m:t>=b</m:t>
        </m:r>
      </m:oMath>
      <w:r w:rsidR="002063C1" w:rsidRPr="00816CAF">
        <w:rPr>
          <w:rFonts w:ascii="Times New Roman" w:hAnsi="Times New Roman" w:cs="Times New Roman"/>
          <w:sz w:val="24"/>
          <w:szCs w:val="24"/>
        </w:rPr>
        <w:t>;</w:t>
      </w:r>
    </w:p>
    <w:p w14:paraId="458EBFC7" w14:textId="77777777" w:rsidR="009647A9" w:rsidRPr="00816CAF" w:rsidRDefault="009647A9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59027886" w14:textId="70714C73" w:rsidR="0085628A" w:rsidRPr="00816CAF" w:rsidRDefault="0085628A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816CAF">
        <w:rPr>
          <w:rFonts w:ascii="Times New Roman" w:hAnsi="Times New Roman" w:cs="Times New Roman"/>
          <w:b/>
          <w:sz w:val="24"/>
          <w:szCs w:val="24"/>
        </w:rPr>
        <w:t xml:space="preserve">Na poziomie wymagań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wykraczających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– na ocenę celującą (6) uczeń potrafi:</w:t>
      </w:r>
    </w:p>
    <w:p w14:paraId="4ED69AC0" w14:textId="77777777" w:rsidR="0085628A" w:rsidRPr="00816CAF" w:rsidRDefault="003A7970" w:rsidP="00816CAF">
      <w:pPr>
        <w:numPr>
          <w:ilvl w:val="0"/>
          <w:numId w:val="12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d</w:t>
      </w:r>
      <w:r w:rsidR="0085628A" w:rsidRPr="00816CAF">
        <w:rPr>
          <w:rFonts w:ascii="Times New Roman" w:hAnsi="Times New Roman" w:cs="Times New Roman"/>
          <w:sz w:val="24"/>
          <w:szCs w:val="24"/>
        </w:rPr>
        <w:t>owod</w:t>
      </w:r>
      <w:r w:rsidR="008C4EB8" w:rsidRPr="00816CAF">
        <w:rPr>
          <w:rFonts w:ascii="Times New Roman" w:hAnsi="Times New Roman" w:cs="Times New Roman"/>
          <w:sz w:val="24"/>
          <w:szCs w:val="24"/>
        </w:rPr>
        <w:t>z</w:t>
      </w:r>
      <w:r w:rsidR="0085628A" w:rsidRPr="00816CAF">
        <w:rPr>
          <w:rFonts w:ascii="Times New Roman" w:hAnsi="Times New Roman" w:cs="Times New Roman"/>
          <w:sz w:val="24"/>
          <w:szCs w:val="24"/>
        </w:rPr>
        <w:t>ić niewymiernoś</w:t>
      </w:r>
      <w:r w:rsidR="008C4EB8" w:rsidRPr="00816CAF">
        <w:rPr>
          <w:rFonts w:ascii="Times New Roman" w:hAnsi="Times New Roman" w:cs="Times New Roman"/>
          <w:sz w:val="24"/>
          <w:szCs w:val="24"/>
        </w:rPr>
        <w:t>ci</w:t>
      </w:r>
      <w:r w:rsidR="0085628A" w:rsidRPr="00816CAF">
        <w:rPr>
          <w:rFonts w:ascii="Times New Roman" w:hAnsi="Times New Roman" w:cs="Times New Roman"/>
          <w:sz w:val="24"/>
          <w:szCs w:val="24"/>
        </w:rPr>
        <w:t xml:space="preserve"> przykładowych liczb;</w:t>
      </w:r>
    </w:p>
    <w:p w14:paraId="19FB8B13" w14:textId="77777777" w:rsidR="0085628A" w:rsidRPr="00816CAF" w:rsidRDefault="0085628A" w:rsidP="00816CAF">
      <w:pPr>
        <w:numPr>
          <w:ilvl w:val="0"/>
          <w:numId w:val="12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wykaz</w:t>
      </w:r>
      <w:r w:rsidR="008C4EB8" w:rsidRPr="00816CAF">
        <w:rPr>
          <w:rFonts w:ascii="Times New Roman" w:hAnsi="Times New Roman" w:cs="Times New Roman"/>
          <w:sz w:val="24"/>
          <w:szCs w:val="24"/>
        </w:rPr>
        <w:t>yw</w:t>
      </w:r>
      <w:r w:rsidRPr="00816CAF">
        <w:rPr>
          <w:rFonts w:ascii="Times New Roman" w:hAnsi="Times New Roman" w:cs="Times New Roman"/>
          <w:sz w:val="24"/>
          <w:szCs w:val="24"/>
        </w:rPr>
        <w:t>ać, że jeżeli liczba jest wymierna, to ma rozwinięcie dziesiętne skończone lub nieskończone okresowe i odwrotnie;</w:t>
      </w:r>
    </w:p>
    <w:p w14:paraId="62130AC7" w14:textId="77777777" w:rsidR="0085628A" w:rsidRPr="00816CAF" w:rsidRDefault="0085628A" w:rsidP="00816CAF">
      <w:pPr>
        <w:numPr>
          <w:ilvl w:val="0"/>
          <w:numId w:val="12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uzasadni</w:t>
      </w:r>
      <w:r w:rsidR="008C4EB8" w:rsidRPr="00816CAF">
        <w:rPr>
          <w:rFonts w:ascii="Times New Roman" w:hAnsi="Times New Roman" w:cs="Times New Roman"/>
          <w:sz w:val="24"/>
          <w:szCs w:val="24"/>
        </w:rPr>
        <w:t>a</w:t>
      </w:r>
      <w:r w:rsidRPr="00816CAF">
        <w:rPr>
          <w:rFonts w:ascii="Times New Roman" w:hAnsi="Times New Roman" w:cs="Times New Roman"/>
          <w:sz w:val="24"/>
          <w:szCs w:val="24"/>
        </w:rPr>
        <w:t>ć prawa dzia</w:t>
      </w:r>
      <w:r w:rsidR="00880C56" w:rsidRPr="00816CAF">
        <w:rPr>
          <w:rFonts w:ascii="Times New Roman" w:hAnsi="Times New Roman" w:cs="Times New Roman"/>
          <w:sz w:val="24"/>
          <w:szCs w:val="24"/>
        </w:rPr>
        <w:t>łań na potęgach i pierwiastkach.</w:t>
      </w:r>
    </w:p>
    <w:p w14:paraId="0F915AF3" w14:textId="77777777" w:rsidR="00E201D8" w:rsidRPr="00816CAF" w:rsidRDefault="00E201D8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565AC9E8" w14:textId="77777777" w:rsidR="00B15303" w:rsidRPr="00816CAF" w:rsidRDefault="00B15303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7400BADF" w14:textId="77777777" w:rsidR="00B355CF" w:rsidRPr="00816CAF" w:rsidRDefault="00B355CF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5B0DE4F0" w14:textId="77777777" w:rsidR="00B355CF" w:rsidRPr="00816CAF" w:rsidRDefault="00B355CF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816CAF">
        <w:rPr>
          <w:rFonts w:ascii="Times New Roman" w:hAnsi="Times New Roman" w:cs="Times New Roman"/>
          <w:b/>
          <w:sz w:val="24"/>
          <w:szCs w:val="24"/>
        </w:rPr>
        <w:t>RÓWNANIA I NIERÓWNOŚCI</w:t>
      </w:r>
    </w:p>
    <w:p w14:paraId="3F14A2A1" w14:textId="77777777" w:rsidR="00B355CF" w:rsidRPr="00816CAF" w:rsidRDefault="00B355CF" w:rsidP="00816CAF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16CAF">
        <w:rPr>
          <w:rFonts w:ascii="Times New Roman" w:hAnsi="Times New Roman" w:cs="Times New Roman"/>
          <w:b/>
          <w:sz w:val="24"/>
          <w:szCs w:val="24"/>
        </w:rPr>
        <w:t xml:space="preserve">Na poziomie wymagań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koniecznych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 lub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podstawowych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 - na ocenę dopuszczającą (2) lub dostateczną (3) uczeń </w:t>
      </w:r>
      <w:r w:rsidRPr="00816CAF">
        <w:rPr>
          <w:rFonts w:ascii="Times New Roman" w:hAnsi="Times New Roman" w:cs="Times New Roman"/>
          <w:b/>
          <w:sz w:val="24"/>
          <w:szCs w:val="24"/>
        </w:rPr>
        <w:lastRenderedPageBreak/>
        <w:t>potrafi:</w:t>
      </w:r>
    </w:p>
    <w:p w14:paraId="15AFD35B" w14:textId="77777777" w:rsidR="00B355CF" w:rsidRPr="00816CAF" w:rsidRDefault="00B355CF" w:rsidP="00816C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851" w:hanging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t>rozwiązywać nierówności pierwszego stopnia o niewielkim stopniu trudności;</w:t>
      </w:r>
    </w:p>
    <w:p w14:paraId="154C0DDF" w14:textId="77777777" w:rsidR="00B355CF" w:rsidRPr="00816CAF" w:rsidRDefault="00B355CF" w:rsidP="00816C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851" w:hanging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t>sprawdzać, czy dana liczba jest rozwiązaniem nierówności pierwszego stopnia;</w:t>
      </w:r>
    </w:p>
    <w:p w14:paraId="21BCE640" w14:textId="77777777" w:rsidR="00B355CF" w:rsidRPr="00816CAF" w:rsidRDefault="00B355CF" w:rsidP="00816C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851" w:hanging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t>zaznaczać zbiory rozwiązań nierówności pierwszego stopnia na osi liczbowej;</w:t>
      </w:r>
    </w:p>
    <w:p w14:paraId="66D9EE9A" w14:textId="77777777" w:rsidR="00B355CF" w:rsidRPr="00816CAF" w:rsidRDefault="00B355CF" w:rsidP="00816C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851" w:hanging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t>rozwiązywać proste zadania tekstowe prowadzące do nierówności pierwszego stopnia;</w:t>
      </w:r>
    </w:p>
    <w:p w14:paraId="51A3837A" w14:textId="77777777" w:rsidR="00B355CF" w:rsidRPr="00816CAF" w:rsidRDefault="00B355CF" w:rsidP="00816C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851" w:hanging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t>układać nierówności pierwszego stopnia do zależności opisanych słownie;</w:t>
      </w:r>
    </w:p>
    <w:p w14:paraId="08F7D0FD" w14:textId="77777777" w:rsidR="00B355CF" w:rsidRPr="00816CAF" w:rsidRDefault="00B355CF" w:rsidP="00816C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851" w:hanging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t>stosować prawidłowo definicje przedziałów liczbowych;</w:t>
      </w:r>
    </w:p>
    <w:p w14:paraId="26194271" w14:textId="77777777" w:rsidR="00B355CF" w:rsidRPr="00816CAF" w:rsidRDefault="00B355CF" w:rsidP="00816C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851" w:hanging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t>zaznaczać na osi liczbowej przedziały liczbowe;</w:t>
      </w:r>
    </w:p>
    <w:p w14:paraId="3216BC4C" w14:textId="106013A2" w:rsidR="00B355CF" w:rsidRPr="00816CAF" w:rsidRDefault="00B355CF" w:rsidP="00816C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851" w:hanging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wyznaczać część wspólną, sumę i różnicę zbiorów skończonych oraz przedziałów liczbowych;</w:t>
      </w:r>
    </w:p>
    <w:p w14:paraId="2D4281E2" w14:textId="77777777" w:rsidR="00B355CF" w:rsidRPr="00816CAF" w:rsidRDefault="00B355CF" w:rsidP="00816C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851" w:hanging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t>obliczać wartość bezwzględną liczby;</w:t>
      </w:r>
    </w:p>
    <w:p w14:paraId="6B7D7F82" w14:textId="77777777" w:rsidR="00B355CF" w:rsidRPr="00816CAF" w:rsidRDefault="00B355CF" w:rsidP="00816C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851" w:hanging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t>wykorzystywać w obliczeniach własności wartości bezwzględnej;</w:t>
      </w:r>
    </w:p>
    <w:p w14:paraId="48919836" w14:textId="77777777" w:rsidR="00B355CF" w:rsidRPr="00816CAF" w:rsidRDefault="00B355CF" w:rsidP="00816C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851" w:hanging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wykorzystywać w zadaniach równość </w:t>
      </w:r>
      <m:oMath>
        <m:rad>
          <m:radPr>
            <m:degHide m:val="1"/>
            <m:ctrlPr>
              <w:rPr>
                <w:rFonts w:ascii="Cambria Math" w:eastAsia="Calibri" w:hAnsi="Times New Roman" w:cs="Times New Roman"/>
                <w:bCs/>
                <w:i/>
                <w:sz w:val="24"/>
                <w:szCs w:val="24"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Times New Roman" w:cs="Times New Roman"/>
                    <w:bCs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eastAsia="en-US"/>
                  </w:rPr>
                  <m:t>2</m:t>
                </m:r>
              </m:sup>
            </m:sSup>
          </m:e>
        </m:rad>
        <m:r>
          <w:rPr>
            <w:rFonts w:ascii="Cambria Math" w:eastAsia="Calibri" w:hAnsi="Times New Roman" w:cs="Times New Roman"/>
            <w:sz w:val="24"/>
            <w:szCs w:val="24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Times New Roman" w:cs="Times New Roman"/>
                <w:bCs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x</m:t>
            </m:r>
          </m:e>
        </m:d>
      </m:oMath>
      <w:r w:rsidRPr="00816CA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14:paraId="14891E5F" w14:textId="7BD19A14" w:rsidR="00B355CF" w:rsidRPr="00816CAF" w:rsidRDefault="00B355CF" w:rsidP="00816CAF">
      <w:pPr>
        <w:numPr>
          <w:ilvl w:val="0"/>
          <w:numId w:val="4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t>zaznaczać na osi liczbowej zbiory rozwiązań równań typu: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816CAF">
        <w:rPr>
          <w:rFonts w:ascii="Times New Roman" w:hAnsi="Times New Roman" w:cs="Times New Roman"/>
          <w:sz w:val="24"/>
          <w:szCs w:val="24"/>
        </w:rPr>
        <w:t>;</w:t>
      </w:r>
    </w:p>
    <w:p w14:paraId="6B5ED250" w14:textId="7A35B82F" w:rsidR="00B355CF" w:rsidRPr="00816CAF" w:rsidRDefault="00B355CF" w:rsidP="00816C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851" w:hanging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wykorzystywać geometryczną interpretację wartości bezwzględnej do rozwiązywania równań typu: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146027" w:rsidRPr="00816CA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FB742EC" w14:textId="77777777" w:rsidR="00B355CF" w:rsidRPr="00816CAF" w:rsidRDefault="00B355CF" w:rsidP="00816C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851" w:hanging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t>obliczać odległość punktów na osi liczbowej;</w:t>
      </w:r>
    </w:p>
    <w:p w14:paraId="248F14F4" w14:textId="77777777" w:rsidR="00B355CF" w:rsidRPr="00816CAF" w:rsidRDefault="00B355CF" w:rsidP="00816C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851" w:hanging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t>sprawdzać, czy dana para liczb jest rozwiązaniem równania liniowego z dwiema niewiadomymi;</w:t>
      </w:r>
    </w:p>
    <w:p w14:paraId="2023977B" w14:textId="77777777" w:rsidR="00B355CF" w:rsidRPr="00816CAF" w:rsidRDefault="00B355CF" w:rsidP="00816C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851" w:hanging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sprawdzać, czy dana para liczb jest rozwiązaniem układu równań liniowych z</w:t>
      </w:r>
      <w:r w:rsidR="00791827"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t>dwiema niewiadomymi;</w:t>
      </w:r>
    </w:p>
    <w:p w14:paraId="1076FE10" w14:textId="77777777" w:rsidR="00B355CF" w:rsidRPr="00816CAF" w:rsidRDefault="00B355CF" w:rsidP="00816C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851" w:hanging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t>rozwiązywać układ dwóch równań liniowych metodą podstawiania (proste przypadki);</w:t>
      </w:r>
    </w:p>
    <w:p w14:paraId="3FFD5E04" w14:textId="77777777" w:rsidR="00B355CF" w:rsidRPr="00816CAF" w:rsidRDefault="00B355CF" w:rsidP="00816C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851" w:hanging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t>rozwiązywać układ dwóch równań liniowych metodą przeciwnych współczynników (proste przypadki);</w:t>
      </w:r>
    </w:p>
    <w:p w14:paraId="760C8DC0" w14:textId="77777777" w:rsidR="00B355CF" w:rsidRPr="00816CAF" w:rsidRDefault="00B355CF" w:rsidP="00816C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851" w:hanging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t>rozpoznawać układ oznaczony, nieoznaczony i sprzeczny;</w:t>
      </w:r>
    </w:p>
    <w:p w14:paraId="5AA6F7D5" w14:textId="77777777" w:rsidR="00B355CF" w:rsidRPr="00816CAF" w:rsidRDefault="00B355CF" w:rsidP="00816C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851" w:hanging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t>sprawdzać, czy dla danej wartości parametru układ jest oznaczony, nieoznaczony, sprzeczny;</w:t>
      </w:r>
    </w:p>
    <w:p w14:paraId="527E9499" w14:textId="77777777" w:rsidR="00B355CF" w:rsidRPr="00816CAF" w:rsidRDefault="00B355CF" w:rsidP="00816C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ind w:left="851" w:hanging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t>rozwiązywać proste zadanie tekstowe prowadzące do układu dwóch równań liniowych.</w:t>
      </w:r>
    </w:p>
    <w:p w14:paraId="5D1792D6" w14:textId="77777777" w:rsidR="00B355CF" w:rsidRPr="00816CAF" w:rsidRDefault="00B355CF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6C69131A" w14:textId="77777777" w:rsidR="00B355CF" w:rsidRPr="00816CAF" w:rsidRDefault="00B355CF" w:rsidP="00816CAF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b/>
          <w:sz w:val="24"/>
          <w:szCs w:val="24"/>
        </w:rPr>
        <w:t xml:space="preserve">Na poziomie wymagań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rozszerzających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lub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dopełniających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– na ocenę dobrą (4) lub bardzo dobrą (5) uczeń potrafi:</w:t>
      </w:r>
    </w:p>
    <w:p w14:paraId="160EB3D9" w14:textId="77777777" w:rsidR="00B355CF" w:rsidRPr="00816CAF" w:rsidRDefault="00B355CF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rozwiązywać nierówności pierwszego stopnia w trudniejszych przypadkach (np. z</w:t>
      </w:r>
      <w:r w:rsidR="00791827" w:rsidRPr="00816CAF">
        <w:rPr>
          <w:rFonts w:ascii="Times New Roman" w:hAnsi="Times New Roman" w:cs="Times New Roman"/>
          <w:sz w:val="24"/>
          <w:szCs w:val="24"/>
        </w:rPr>
        <w:t> </w:t>
      </w:r>
      <w:r w:rsidRPr="00816CAF">
        <w:rPr>
          <w:rFonts w:ascii="Times New Roman" w:hAnsi="Times New Roman" w:cs="Times New Roman"/>
          <w:sz w:val="24"/>
          <w:szCs w:val="24"/>
        </w:rPr>
        <w:t>użyciem wzorów skróconego mnożenia);</w:t>
      </w:r>
    </w:p>
    <w:p w14:paraId="4D1658C8" w14:textId="77777777" w:rsidR="00B355CF" w:rsidRPr="00816CAF" w:rsidRDefault="00B355CF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rozwiązywać zadania tekstowe prowadzące do nierówności pierwszego stopnia w</w:t>
      </w:r>
      <w:r w:rsidR="00791827" w:rsidRPr="00816CAF">
        <w:rPr>
          <w:rFonts w:ascii="Times New Roman" w:hAnsi="Times New Roman" w:cs="Times New Roman"/>
          <w:sz w:val="24"/>
          <w:szCs w:val="24"/>
        </w:rPr>
        <w:t> </w:t>
      </w:r>
      <w:r w:rsidRPr="00816CAF">
        <w:rPr>
          <w:rFonts w:ascii="Times New Roman" w:hAnsi="Times New Roman" w:cs="Times New Roman"/>
          <w:sz w:val="24"/>
          <w:szCs w:val="24"/>
        </w:rPr>
        <w:t>trudniejszych przypadkach;</w:t>
      </w:r>
    </w:p>
    <w:p w14:paraId="6D58DF66" w14:textId="77777777" w:rsidR="00B355CF" w:rsidRPr="00816CAF" w:rsidRDefault="00B355CF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zapisywać zbiór rozwiązań układu nierówności w postaci przedziału liczbowego;</w:t>
      </w:r>
    </w:p>
    <w:p w14:paraId="057F37BB" w14:textId="77777777" w:rsidR="00B355CF" w:rsidRPr="00816CAF" w:rsidRDefault="00B355CF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rozwiązywać nierówności podwójne i zapisywać zbiór rozwiązań w postaci przedziału liczbowego;</w:t>
      </w:r>
    </w:p>
    <w:p w14:paraId="7C89B528" w14:textId="77777777" w:rsidR="00B355CF" w:rsidRPr="00816CAF" w:rsidRDefault="00B355CF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wykorzystywać w zadaniach równości typu: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+2ab+</m:t>
            </m:r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a+b</m:t>
            </m:r>
          </m:e>
        </m:d>
      </m:oMath>
      <w:r w:rsidRPr="00816CAF">
        <w:rPr>
          <w:rFonts w:ascii="Times New Roman" w:hAnsi="Times New Roman" w:cs="Times New Roman"/>
          <w:bCs/>
          <w:sz w:val="24"/>
          <w:szCs w:val="24"/>
        </w:rPr>
        <w:t>;</w:t>
      </w:r>
    </w:p>
    <w:p w14:paraId="49F7B086" w14:textId="77777777" w:rsidR="00B355CF" w:rsidRPr="00816CAF" w:rsidRDefault="00B355CF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zapisywać przedział liczbowy jako zbiór rozwiązań </w:t>
      </w:r>
      <w:r w:rsidRPr="00816CAF">
        <w:rPr>
          <w:rFonts w:ascii="Times New Roman" w:hAnsi="Times New Roman" w:cs="Times New Roman"/>
          <w:sz w:val="24"/>
          <w:szCs w:val="24"/>
        </w:rPr>
        <w:lastRenderedPageBreak/>
        <w:t>odpowiedniej nierówności z wartością bezwzględną;</w:t>
      </w:r>
    </w:p>
    <w:p w14:paraId="3E3BDB39" w14:textId="77777777" w:rsidR="00B355CF" w:rsidRPr="00816CAF" w:rsidRDefault="00B355CF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rozwiązywać układy nierówności z wartością bezwzględną;</w:t>
      </w:r>
    </w:p>
    <w:p w14:paraId="1955EBAE" w14:textId="2D351487" w:rsidR="00B355CF" w:rsidRPr="00816CAF" w:rsidRDefault="00B355CF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wykorzystywać własności wartości bezwzględnej do algebraicznego rozwiązywania równań (nierówności) z wartością bezwzględną typu: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816CA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03F411D" w14:textId="77777777" w:rsidR="00791827" w:rsidRPr="00816CAF" w:rsidRDefault="00B355CF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rozwiązywać równanie (nierówność) z wartością bezwzględną typu:</w:t>
      </w:r>
    </w:p>
    <w:p w14:paraId="65B1B346" w14:textId="79E37309" w:rsidR="00B355CF" w:rsidRPr="00816CAF" w:rsidRDefault="00B355CF" w:rsidP="00816CAF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b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=c</m:t>
        </m:r>
      </m:oMath>
      <w:r w:rsidR="00146027" w:rsidRPr="00816CAF">
        <w:rPr>
          <w:rFonts w:ascii="Times New Roman" w:hAnsi="Times New Roman" w:cs="Times New Roman"/>
          <w:sz w:val="24"/>
          <w:szCs w:val="24"/>
        </w:rPr>
        <w:t>;</w:t>
      </w:r>
    </w:p>
    <w:p w14:paraId="6D37780B" w14:textId="77777777" w:rsidR="00B355CF" w:rsidRPr="00816CAF" w:rsidRDefault="00B355CF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podawać przykładowe pary liczb naturalnych (całkowitych) spełniających dane równanie liniowe z dwiema niewiadomymi; opisywać zbiór wszystkich takich par;</w:t>
      </w:r>
    </w:p>
    <w:p w14:paraId="04052241" w14:textId="77777777" w:rsidR="00B355CF" w:rsidRPr="00816CAF" w:rsidRDefault="00B355CF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rozwiązywać układ dwóch równań liniowych w trudniejszych przypadkach (np. wymagających stosowania </w:t>
      </w:r>
      <w:r w:rsidRPr="00816CAF">
        <w:rPr>
          <w:rFonts w:ascii="Times New Roman" w:hAnsi="Times New Roman" w:cs="Times New Roman"/>
          <w:sz w:val="24"/>
          <w:szCs w:val="24"/>
        </w:rPr>
        <w:lastRenderedPageBreak/>
        <w:t>wzorów skróconego mnożenia);</w:t>
      </w:r>
    </w:p>
    <w:p w14:paraId="53FFCC96" w14:textId="77777777" w:rsidR="00B355CF" w:rsidRPr="00816CAF" w:rsidRDefault="00B355CF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rozwiązywać zadania tekstowe prowadzące do układu dwóch równań liniowych w</w:t>
      </w:r>
      <w:r w:rsidR="00791827" w:rsidRPr="00816CAF">
        <w:rPr>
          <w:rFonts w:ascii="Times New Roman" w:hAnsi="Times New Roman" w:cs="Times New Roman"/>
          <w:sz w:val="24"/>
          <w:szCs w:val="24"/>
        </w:rPr>
        <w:t> </w:t>
      </w:r>
      <w:r w:rsidRPr="00816CAF">
        <w:rPr>
          <w:rFonts w:ascii="Times New Roman" w:hAnsi="Times New Roman" w:cs="Times New Roman"/>
          <w:sz w:val="24"/>
          <w:szCs w:val="24"/>
        </w:rPr>
        <w:t>trudniejszych przypadkach;</w:t>
      </w:r>
    </w:p>
    <w:p w14:paraId="17588072" w14:textId="77777777" w:rsidR="00B355CF" w:rsidRPr="00816CAF" w:rsidRDefault="00B355CF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rozwiązywać układy trzech równań liniowych;</w:t>
      </w:r>
    </w:p>
    <w:p w14:paraId="394442BF" w14:textId="77777777" w:rsidR="00B355CF" w:rsidRPr="00816CAF" w:rsidRDefault="00B355CF" w:rsidP="00816CAF">
      <w:pPr>
        <w:numPr>
          <w:ilvl w:val="0"/>
          <w:numId w:val="5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rozwiązywać zadania tekstowe prowadzące do układu trzech równań liniowych.</w:t>
      </w:r>
    </w:p>
    <w:p w14:paraId="0AC16F1C" w14:textId="77777777" w:rsidR="00B355CF" w:rsidRPr="00816CAF" w:rsidRDefault="00B355CF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39D030DB" w14:textId="77777777" w:rsidR="00B355CF" w:rsidRPr="00816CAF" w:rsidRDefault="00B355CF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816CAF">
        <w:rPr>
          <w:rFonts w:ascii="Times New Roman" w:hAnsi="Times New Roman" w:cs="Times New Roman"/>
          <w:b/>
          <w:sz w:val="24"/>
          <w:szCs w:val="24"/>
        </w:rPr>
        <w:t xml:space="preserve">Na poziomie wymagań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wykraczających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– na ocenę celującą (6) uczeń potrafi:</w:t>
      </w:r>
    </w:p>
    <w:p w14:paraId="02EF176E" w14:textId="77777777" w:rsidR="00B355CF" w:rsidRPr="00816CAF" w:rsidRDefault="00B355CF" w:rsidP="00816CAF">
      <w:pPr>
        <w:numPr>
          <w:ilvl w:val="0"/>
          <w:numId w:val="14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stosować własności wartości bezwzględnej do dowodzenia nierówności;</w:t>
      </w:r>
    </w:p>
    <w:p w14:paraId="29629095" w14:textId="77777777" w:rsidR="00B355CF" w:rsidRPr="00816CAF" w:rsidRDefault="00B355CF" w:rsidP="00816CAF">
      <w:pPr>
        <w:numPr>
          <w:ilvl w:val="0"/>
          <w:numId w:val="14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przeprowadzać dyskusję liczby rozwiązań równania liniowego z parametrem;</w:t>
      </w:r>
    </w:p>
    <w:p w14:paraId="455171C2" w14:textId="77777777" w:rsidR="00B355CF" w:rsidRPr="00816CAF" w:rsidRDefault="00B355CF" w:rsidP="00816CAF">
      <w:pPr>
        <w:numPr>
          <w:ilvl w:val="0"/>
          <w:numId w:val="14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lastRenderedPageBreak/>
        <w:t>przeprowadzać dyskusję liczby rozwiązań układu dwóch równań liniowych z parametrem;</w:t>
      </w:r>
    </w:p>
    <w:p w14:paraId="6085F0D9" w14:textId="77777777" w:rsidR="00B355CF" w:rsidRPr="00816CAF" w:rsidRDefault="00B355CF" w:rsidP="00816CAF">
      <w:pPr>
        <w:numPr>
          <w:ilvl w:val="0"/>
          <w:numId w:val="14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rozwiązywać układ równań z wartością bezwzględną.</w:t>
      </w:r>
    </w:p>
    <w:p w14:paraId="0D7598B7" w14:textId="77777777" w:rsidR="00B355CF" w:rsidRPr="00816CAF" w:rsidRDefault="00B355CF" w:rsidP="00816CAF">
      <w:pPr>
        <w:autoSpaceDE/>
        <w:autoSpaceDN/>
        <w:adjustRightInd/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73705CD3" w14:textId="77777777" w:rsidR="00B355CF" w:rsidRPr="00816CAF" w:rsidRDefault="00B355CF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816CAF">
        <w:rPr>
          <w:rFonts w:ascii="Times New Roman" w:hAnsi="Times New Roman" w:cs="Times New Roman"/>
          <w:b/>
          <w:sz w:val="24"/>
          <w:szCs w:val="24"/>
        </w:rPr>
        <w:t>FUNKCJE</w:t>
      </w:r>
    </w:p>
    <w:p w14:paraId="38A5FB45" w14:textId="77777777" w:rsidR="00B355CF" w:rsidRPr="00816CAF" w:rsidRDefault="00B355CF" w:rsidP="00816CAF">
      <w:pPr>
        <w:pStyle w:val="Akapitzlist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16CAF">
        <w:rPr>
          <w:rFonts w:ascii="Times New Roman" w:hAnsi="Times New Roman" w:cs="Times New Roman"/>
          <w:b/>
          <w:sz w:val="24"/>
          <w:szCs w:val="24"/>
        </w:rPr>
        <w:t xml:space="preserve">Na poziomie wymagań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koniecznych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 lub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podstawowych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 - na ocenę dopuszczającą (2) lub dostateczną (3) uczeń potrafi:</w:t>
      </w:r>
    </w:p>
    <w:p w14:paraId="52A56034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rozpoznawać funkcje wśród </w:t>
      </w:r>
      <w:proofErr w:type="spellStart"/>
      <w:r w:rsidRPr="00816CAF">
        <w:rPr>
          <w:rFonts w:ascii="Times New Roman" w:hAnsi="Times New Roman" w:cs="Times New Roman"/>
          <w:sz w:val="24"/>
          <w:szCs w:val="24"/>
        </w:rPr>
        <w:t>przyporządkowań</w:t>
      </w:r>
      <w:proofErr w:type="spellEnd"/>
      <w:r w:rsidRPr="00816CAF">
        <w:rPr>
          <w:rFonts w:ascii="Times New Roman" w:hAnsi="Times New Roman" w:cs="Times New Roman"/>
          <w:sz w:val="24"/>
          <w:szCs w:val="24"/>
        </w:rPr>
        <w:t>;</w:t>
      </w:r>
    </w:p>
    <w:p w14:paraId="2D689870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określać funkcje na różne sposoby (tabela, graf, wzór – proste przypadki, wykres, opis słowny);</w:t>
      </w:r>
    </w:p>
    <w:p w14:paraId="20ACC998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obliczać ze wzoru wartości funkcji dla różnych argumentów;</w:t>
      </w:r>
    </w:p>
    <w:p w14:paraId="1FBE9BF2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wyznaczać dziedzinę funkcji danej prostym wzorem;</w:t>
      </w:r>
    </w:p>
    <w:p w14:paraId="6E715094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lastRenderedPageBreak/>
        <w:t>obliczać, dla jakiego argumentu funkcja przyjmuje daną wartość (w prostych przypadkach);</w:t>
      </w:r>
    </w:p>
    <w:p w14:paraId="0C2D2A6A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wyznaczać zbiór wartości funkcji o danym wzorze i kilkuelementowej dziedzinie;</w:t>
      </w:r>
    </w:p>
    <w:p w14:paraId="3BC0E6AC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swobodnie posługiwać się układem współrzędnych;</w:t>
      </w:r>
    </w:p>
    <w:p w14:paraId="725E16DE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rozpoznawać wykresy funkcji na płaszczyźnie kartezjańskiej;</w:t>
      </w:r>
    </w:p>
    <w:p w14:paraId="1EA0404E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sporządzać wykresy funkcji o kilkuelementowej dziedzinie;</w:t>
      </w:r>
    </w:p>
    <w:p w14:paraId="04CFBB58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na podstawie wykresu funkcji odczytywać jej dziedzinę;</w:t>
      </w:r>
    </w:p>
    <w:p w14:paraId="3052CBA1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na podstawie wykresu funkcji odczytywać jej zbiór wartości;</w:t>
      </w:r>
    </w:p>
    <w:p w14:paraId="735A9CDA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na podstawie wykresu funkcji wskazywać największą wartość funkcji i najmniejszą wartość funkcji (w całej </w:t>
      </w:r>
      <w:r w:rsidRPr="00816CAF">
        <w:rPr>
          <w:rFonts w:ascii="Times New Roman" w:hAnsi="Times New Roman" w:cs="Times New Roman"/>
          <w:sz w:val="24"/>
          <w:szCs w:val="24"/>
        </w:rPr>
        <w:lastRenderedPageBreak/>
        <w:t>dziedzinie lub w podanym przedziale);</w:t>
      </w:r>
    </w:p>
    <w:p w14:paraId="76404E54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szkicować wykresy funkcji o zadanej dziedzinie i zbiorze wartości;</w:t>
      </w:r>
    </w:p>
    <w:p w14:paraId="1C09E587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odczytywać z wykresu funkcji jej miejsca zerowe;</w:t>
      </w:r>
    </w:p>
    <w:p w14:paraId="42B72D02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wyznaczać miejsca zerowe funkcji w prostych przypadkach (wymagających rozwiązywania równań liniowych lub równań z wartością bezwzględną);</w:t>
      </w:r>
    </w:p>
    <w:p w14:paraId="08466BB7" w14:textId="3B16AEB1" w:rsidR="00B355CF" w:rsidRPr="00816CAF" w:rsidRDefault="00B355CF" w:rsidP="00816CAF">
      <w:pPr>
        <w:pStyle w:val="Nagwek1"/>
        <w:keepLines w:val="0"/>
        <w:widowControl/>
        <w:numPr>
          <w:ilvl w:val="0"/>
          <w:numId w:val="15"/>
        </w:numPr>
        <w:spacing w:before="0" w:line="360" w:lineRule="auto"/>
        <w:ind w:left="851" w:hanging="567"/>
        <w:rPr>
          <w:rFonts w:ascii="Times New Roman" w:eastAsia="Swiss721PL-Medium" w:hAnsi="Times New Roman" w:cs="Times New Roman"/>
          <w:b w:val="0"/>
          <w:color w:val="auto"/>
          <w:sz w:val="24"/>
          <w:szCs w:val="24"/>
        </w:rPr>
      </w:pPr>
      <w:r w:rsidRPr="00816CAF">
        <w:rPr>
          <w:rFonts w:ascii="Times New Roman" w:eastAsia="Swiss721PL-Medium" w:hAnsi="Times New Roman" w:cs="Times New Roman"/>
          <w:b w:val="0"/>
          <w:color w:val="auto"/>
          <w:sz w:val="24"/>
          <w:szCs w:val="24"/>
        </w:rPr>
        <w:t xml:space="preserve">odczytywać z wykresu funkcji rozwiązania nierówności typu </w:t>
      </w:r>
      <m:oMath>
        <m:r>
          <m:rPr>
            <m:sty m:val="bi"/>
          </m:rPr>
          <w:rPr>
            <w:rFonts w:ascii="Cambria Math" w:eastAsia="Swiss721PL-Medium" w:hAnsi="Cambria Math" w:cs="Times New Roman"/>
            <w:color w:val="auto"/>
            <w:sz w:val="24"/>
            <w:szCs w:val="24"/>
          </w:rPr>
          <m:t>f</m:t>
        </m:r>
        <m:d>
          <m:dPr>
            <m:ctrlPr>
              <w:rPr>
                <w:rFonts w:ascii="Cambria Math" w:eastAsia="Swiss721PL-Medium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Swiss721PL-Medium" w:hAnsi="Cambria Math" w:cs="Times New Roman"/>
                <w:color w:val="auto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="Swiss721PL-Medium" w:hAnsi="Times New Roman" w:cs="Times New Roman"/>
            <w:color w:val="auto"/>
            <w:sz w:val="24"/>
            <w:szCs w:val="24"/>
          </w:rPr>
          <m:t>&lt;</m:t>
        </m:r>
        <m:r>
          <m:rPr>
            <m:sty m:val="bi"/>
          </m:rPr>
          <w:rPr>
            <w:rFonts w:ascii="Cambria Math" w:eastAsia="Swiss721PL-Medium" w:hAnsi="Cambria Math" w:cs="Times New Roman"/>
            <w:color w:val="auto"/>
            <w:sz w:val="24"/>
            <w:szCs w:val="24"/>
          </w:rPr>
          <m:t>m</m:t>
        </m:r>
      </m:oMath>
      <w:r w:rsidRPr="00816CAF">
        <w:rPr>
          <w:rFonts w:ascii="Times New Roman" w:eastAsia="Swiss721PL-Medium" w:hAnsi="Times New Roman" w:cs="Times New Roman"/>
          <w:b w:val="0"/>
          <w:color w:val="auto"/>
          <w:sz w:val="24"/>
          <w:szCs w:val="24"/>
        </w:rPr>
        <w:t xml:space="preserve">,  dla ustalonej wartości </w:t>
      </w:r>
      <w:r w:rsidRPr="00816CAF">
        <w:rPr>
          <w:rFonts w:ascii="Times New Roman" w:eastAsia="Swiss721PL-Medium" w:hAnsi="Times New Roman" w:cs="Times New Roman"/>
          <w:b w:val="0"/>
          <w:i/>
          <w:color w:val="auto"/>
          <w:sz w:val="24"/>
          <w:szCs w:val="24"/>
        </w:rPr>
        <w:t>m</w:t>
      </w:r>
      <w:r w:rsidRPr="00816CAF">
        <w:rPr>
          <w:rFonts w:ascii="Times New Roman" w:eastAsia="Swiss721PL-Medium" w:hAnsi="Times New Roman" w:cs="Times New Roman"/>
          <w:b w:val="0"/>
          <w:color w:val="auto"/>
          <w:sz w:val="24"/>
          <w:szCs w:val="24"/>
        </w:rPr>
        <w:t xml:space="preserve"> (w szczególności dla </w:t>
      </w:r>
      <m:oMath>
        <m:r>
          <m:rPr>
            <m:sty m:val="bi"/>
          </m:rPr>
          <w:rPr>
            <w:rFonts w:ascii="Cambria Math" w:eastAsia="Swiss721PL-Medium" w:hAnsi="Cambria Math" w:cs="Times New Roman"/>
            <w:color w:val="auto"/>
            <w:sz w:val="24"/>
            <w:szCs w:val="24"/>
          </w:rPr>
          <m:t>m</m:t>
        </m:r>
        <m:r>
          <m:rPr>
            <m:sty m:val="bi"/>
          </m:rPr>
          <w:rPr>
            <w:rFonts w:ascii="Cambria Math" w:eastAsia="Swiss721PL-Medium" w:hAnsi="Times New Roman" w:cs="Times New Roman"/>
            <w:color w:val="auto"/>
            <w:sz w:val="24"/>
            <w:szCs w:val="24"/>
          </w:rPr>
          <m:t>=0</m:t>
        </m:r>
      </m:oMath>
      <w:r w:rsidRPr="00816CAF">
        <w:rPr>
          <w:rFonts w:ascii="Times New Roman" w:eastAsia="Swiss721PL-Medium" w:hAnsi="Times New Roman" w:cs="Times New Roman"/>
          <w:b w:val="0"/>
          <w:color w:val="auto"/>
          <w:sz w:val="24"/>
          <w:szCs w:val="24"/>
        </w:rPr>
        <w:t>);</w:t>
      </w:r>
    </w:p>
    <w:p w14:paraId="109EF19F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określać na podstawie wykresu, czy dana funkcja jest monotoniczna;</w:t>
      </w:r>
    </w:p>
    <w:p w14:paraId="3CA825B2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określać przedziały monotoniczności funkcji na podstawie jej wykresu;</w:t>
      </w:r>
    </w:p>
    <w:p w14:paraId="19BAFBB4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lastRenderedPageBreak/>
        <w:t>rozpoznawać wielkości odwrotnie proporcjonalne;</w:t>
      </w:r>
    </w:p>
    <w:p w14:paraId="3556DA4B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podawać zależności funkcyjne między wielkościami odwrotnie proporcjonalnymi opisanymi w zadaniu tekstowym;</w:t>
      </w:r>
    </w:p>
    <w:p w14:paraId="60014809" w14:textId="60BBDB95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rysować wykres funkcji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816CAF">
        <w:rPr>
          <w:rFonts w:ascii="Times New Roman" w:hAnsi="Times New Roman" w:cs="Times New Roman"/>
          <w:sz w:val="24"/>
          <w:szCs w:val="24"/>
        </w:rPr>
        <w:t xml:space="preserve"> , gdzie </w:t>
      </w:r>
      <m:oMath>
        <m:r>
          <w:rPr>
            <w:rFonts w:ascii="Cambria Math" w:hAnsi="Cambria Math" w:cs="Times New Roman"/>
            <w:sz w:val="24"/>
            <w:szCs w:val="24"/>
          </w:rPr>
          <m:t>x∈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 a≠0</m:t>
        </m:r>
      </m:oMath>
      <w:r w:rsidRPr="00816CAF">
        <w:rPr>
          <w:rFonts w:ascii="Times New Roman" w:hAnsi="Times New Roman" w:cs="Times New Roman"/>
          <w:sz w:val="24"/>
          <w:szCs w:val="24"/>
        </w:rPr>
        <w:t>,  i omawiać jej własności;</w:t>
      </w:r>
    </w:p>
    <w:p w14:paraId="2C35647A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rozwiązywać proste zadania tekstowe, w których występują wielkości odwrotnie proporcjonalne;</w:t>
      </w:r>
    </w:p>
    <w:p w14:paraId="175C62AE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odczytywać wszystkie omawiane wcześniej własności z wykresów funkcji;</w:t>
      </w:r>
    </w:p>
    <w:p w14:paraId="4E427631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odczytywać z wykresów funkcji rozwiązania równań i nierówności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g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816CAF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g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816CAF">
        <w:rPr>
          <w:rFonts w:ascii="Times New Roman" w:hAnsi="Times New Roman" w:cs="Times New Roman"/>
          <w:sz w:val="24"/>
          <w:szCs w:val="24"/>
        </w:rPr>
        <w:t>;</w:t>
      </w:r>
    </w:p>
    <w:p w14:paraId="66BD0C7E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rysować wykres funkcji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816CAF">
        <w:rPr>
          <w:rFonts w:ascii="Times New Roman" w:hAnsi="Times New Roman" w:cs="Times New Roman"/>
          <w:sz w:val="24"/>
          <w:szCs w:val="24"/>
        </w:rPr>
        <w:t xml:space="preserve"> na podstawie wykresu funkcji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816CAF">
        <w:rPr>
          <w:rFonts w:ascii="Times New Roman" w:hAnsi="Times New Roman" w:cs="Times New Roman"/>
          <w:sz w:val="24"/>
          <w:szCs w:val="24"/>
        </w:rPr>
        <w:t>;</w:t>
      </w:r>
    </w:p>
    <w:p w14:paraId="7D951DAE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lastRenderedPageBreak/>
        <w:t xml:space="preserve">rysować wykres funkcji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816CAF">
        <w:rPr>
          <w:rFonts w:ascii="Times New Roman" w:hAnsi="Times New Roman" w:cs="Times New Roman"/>
          <w:sz w:val="24"/>
          <w:szCs w:val="24"/>
        </w:rPr>
        <w:t xml:space="preserve"> na podstawie wykresu funkcji </w:t>
      </w:r>
      <m:oMath>
        <m:r>
          <w:rPr>
            <w:rFonts w:ascii="Cambria Math" w:hAnsi="Times New Roman" w:cs="Times New Roman"/>
            <w:sz w:val="24"/>
            <w:szCs w:val="24"/>
          </w:rPr>
          <m:t>y=f(x)</m:t>
        </m:r>
      </m:oMath>
      <w:r w:rsidRPr="00816CAF">
        <w:rPr>
          <w:rFonts w:ascii="Times New Roman" w:hAnsi="Times New Roman" w:cs="Times New Roman"/>
          <w:sz w:val="24"/>
          <w:szCs w:val="24"/>
        </w:rPr>
        <w:t>;</w:t>
      </w:r>
    </w:p>
    <w:p w14:paraId="5CA0893B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rysować wykres funkcji </w:t>
      </w:r>
      <m:oMath>
        <m:r>
          <w:rPr>
            <w:rFonts w:ascii="Cambria Math" w:hAnsi="Times New Roman" w:cs="Times New Roman"/>
            <w:sz w:val="24"/>
            <w:szCs w:val="24"/>
          </w:rPr>
          <m:t>y=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f(x)</m:t>
        </m:r>
      </m:oMath>
      <w:r w:rsidRPr="00816CAF">
        <w:rPr>
          <w:rFonts w:ascii="Times New Roman" w:hAnsi="Times New Roman" w:cs="Times New Roman"/>
          <w:sz w:val="24"/>
          <w:szCs w:val="24"/>
        </w:rPr>
        <w:t xml:space="preserve"> na podstawie wykresu funkcji </w:t>
      </w:r>
      <m:oMath>
        <m:r>
          <w:rPr>
            <w:rFonts w:ascii="Cambria Math" w:hAnsi="Times New Roman" w:cs="Times New Roman"/>
            <w:sz w:val="24"/>
            <w:szCs w:val="24"/>
          </w:rPr>
          <m:t>y=f(x)</m:t>
        </m:r>
      </m:oMath>
      <w:r w:rsidRPr="00816CAF">
        <w:rPr>
          <w:rFonts w:ascii="Times New Roman" w:hAnsi="Times New Roman" w:cs="Times New Roman"/>
          <w:sz w:val="24"/>
          <w:szCs w:val="24"/>
        </w:rPr>
        <w:t>;</w:t>
      </w:r>
    </w:p>
    <w:p w14:paraId="15BD815D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rysować wykres funkcji </w:t>
      </w:r>
      <m:oMath>
        <m:r>
          <w:rPr>
            <w:rFonts w:ascii="Cambria Math" w:hAnsi="Times New Roman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d>
      </m:oMath>
      <w:r w:rsidRPr="00816CAF">
        <w:rPr>
          <w:rFonts w:ascii="Times New Roman" w:hAnsi="Times New Roman" w:cs="Times New Roman"/>
          <w:sz w:val="24"/>
          <w:szCs w:val="24"/>
        </w:rPr>
        <w:t xml:space="preserve"> na podstawie wykresu funkcji </w:t>
      </w:r>
      <m:oMath>
        <m:r>
          <w:rPr>
            <w:rFonts w:ascii="Cambria Math" w:hAnsi="Times New Roman" w:cs="Times New Roman"/>
            <w:sz w:val="24"/>
            <w:szCs w:val="24"/>
          </w:rPr>
          <m:t>y=f(x)</m:t>
        </m:r>
      </m:oMath>
      <w:r w:rsidRPr="00816CAF">
        <w:rPr>
          <w:rFonts w:ascii="Times New Roman" w:hAnsi="Times New Roman" w:cs="Times New Roman"/>
          <w:sz w:val="24"/>
          <w:szCs w:val="24"/>
        </w:rPr>
        <w:t>;</w:t>
      </w:r>
    </w:p>
    <w:p w14:paraId="221899F7" w14:textId="77777777" w:rsidR="00B355CF" w:rsidRPr="00816CAF" w:rsidRDefault="00B355CF" w:rsidP="00816CAF">
      <w:pPr>
        <w:numPr>
          <w:ilvl w:val="0"/>
          <w:numId w:val="6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rysować wykres funkcji </w:t>
      </w:r>
      <m:oMath>
        <m:r>
          <w:rPr>
            <w:rFonts w:ascii="Cambria Math" w:hAnsi="Times New Roman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+b</m:t>
        </m:r>
      </m:oMath>
      <w:r w:rsidRPr="00816CAF">
        <w:rPr>
          <w:rFonts w:ascii="Times New Roman" w:hAnsi="Times New Roman" w:cs="Times New Roman"/>
          <w:sz w:val="24"/>
          <w:szCs w:val="24"/>
        </w:rPr>
        <w:t xml:space="preserve"> na podstawie wykresu funkcji </w:t>
      </w:r>
      <m:oMath>
        <m:r>
          <w:rPr>
            <w:rFonts w:ascii="Cambria Math" w:hAnsi="Times New Roman" w:cs="Times New Roman"/>
            <w:sz w:val="24"/>
            <w:szCs w:val="24"/>
          </w:rPr>
          <m:t>y=f(x)</m:t>
        </m:r>
      </m:oMath>
      <w:r w:rsidRPr="00816CAF">
        <w:rPr>
          <w:rFonts w:ascii="Times New Roman" w:hAnsi="Times New Roman" w:cs="Times New Roman"/>
          <w:sz w:val="24"/>
          <w:szCs w:val="24"/>
        </w:rPr>
        <w:t>.</w:t>
      </w:r>
    </w:p>
    <w:p w14:paraId="24D74FA8" w14:textId="77777777" w:rsidR="00B355CF" w:rsidRPr="00816CAF" w:rsidRDefault="00B355CF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731798F9" w14:textId="77777777" w:rsidR="00B355CF" w:rsidRPr="00816CAF" w:rsidRDefault="00B355CF" w:rsidP="00816CAF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b/>
          <w:sz w:val="24"/>
          <w:szCs w:val="24"/>
        </w:rPr>
        <w:t xml:space="preserve">Na poziomie wymagań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rozszerzających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lub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dopełniających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– na ocenę dobrą (4) lub bardzo dobrą (5) uczeń potrafi:</w:t>
      </w:r>
    </w:p>
    <w:p w14:paraId="6B548A75" w14:textId="77777777" w:rsidR="00B355CF" w:rsidRPr="00816CAF" w:rsidRDefault="00B355CF" w:rsidP="00816CAF">
      <w:pPr>
        <w:numPr>
          <w:ilvl w:val="0"/>
          <w:numId w:val="7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określać funkcje za pomocą wzoru w trudniejszych przypadkach;</w:t>
      </w:r>
    </w:p>
    <w:p w14:paraId="25508A0A" w14:textId="77777777" w:rsidR="00B355CF" w:rsidRPr="00816CAF" w:rsidRDefault="00B355CF" w:rsidP="00816CAF">
      <w:pPr>
        <w:numPr>
          <w:ilvl w:val="0"/>
          <w:numId w:val="7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lastRenderedPageBreak/>
        <w:t>wyznaczać dziedzinę funkcji na podstawie wzoru w przypadkach wymagających większej liczby założeń albo wzoru, w którym występuje wartość bezwzględna;</w:t>
      </w:r>
    </w:p>
    <w:p w14:paraId="1DCC6BE4" w14:textId="77777777" w:rsidR="00B355CF" w:rsidRPr="00816CAF" w:rsidRDefault="00B355CF" w:rsidP="00816CAF">
      <w:pPr>
        <w:numPr>
          <w:ilvl w:val="0"/>
          <w:numId w:val="7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znajdować na podstawie zadania tekstowego zależność funkcyjną między dwiema wielkościami i wyznaczać dziedzinę otrzymanej funkcji;</w:t>
      </w:r>
    </w:p>
    <w:p w14:paraId="4653BD87" w14:textId="77777777" w:rsidR="00B355CF" w:rsidRPr="00816CAF" w:rsidRDefault="00B355CF" w:rsidP="00816CAF">
      <w:pPr>
        <w:numPr>
          <w:ilvl w:val="0"/>
          <w:numId w:val="7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wyznaczać zbiór wartości funkcji w trudniejszych przypadkach;</w:t>
      </w:r>
    </w:p>
    <w:p w14:paraId="159ACA9F" w14:textId="77777777" w:rsidR="00B355CF" w:rsidRPr="00816CAF" w:rsidRDefault="00B355CF" w:rsidP="00816CAF">
      <w:pPr>
        <w:numPr>
          <w:ilvl w:val="0"/>
          <w:numId w:val="7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wyznaczać dziedzinę funkcji, znając jej zbiór wartości;</w:t>
      </w:r>
    </w:p>
    <w:p w14:paraId="6E5C02C9" w14:textId="77777777" w:rsidR="00B355CF" w:rsidRPr="00816CAF" w:rsidRDefault="00B355CF" w:rsidP="00816CAF">
      <w:pPr>
        <w:numPr>
          <w:ilvl w:val="0"/>
          <w:numId w:val="7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szkicować wykres funkcji opisanej w zadaniu tekstowym;</w:t>
      </w:r>
    </w:p>
    <w:p w14:paraId="5AE3CEBB" w14:textId="77777777" w:rsidR="00B355CF" w:rsidRPr="00816CAF" w:rsidRDefault="00B355CF" w:rsidP="00816CAF">
      <w:pPr>
        <w:numPr>
          <w:ilvl w:val="0"/>
          <w:numId w:val="7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na podstawie wykresu funkcji określać liczbę rozwiązań równania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=m</m:t>
        </m:r>
      </m:oMath>
      <w:r w:rsidRPr="00816CAF">
        <w:rPr>
          <w:rFonts w:ascii="Times New Roman" w:hAnsi="Times New Roman" w:cs="Times New Roman"/>
          <w:sz w:val="24"/>
          <w:szCs w:val="24"/>
        </w:rPr>
        <w:t xml:space="preserve"> w zależności od wartości </w:t>
      </w:r>
      <w:r w:rsidRPr="00816CAF">
        <w:rPr>
          <w:rFonts w:ascii="Times New Roman" w:hAnsi="Times New Roman" w:cs="Times New Roman"/>
          <w:i/>
          <w:sz w:val="24"/>
          <w:szCs w:val="24"/>
        </w:rPr>
        <w:t>m</w:t>
      </w:r>
      <w:r w:rsidRPr="00816CAF">
        <w:rPr>
          <w:rFonts w:ascii="Times New Roman" w:hAnsi="Times New Roman" w:cs="Times New Roman"/>
          <w:sz w:val="24"/>
          <w:szCs w:val="24"/>
        </w:rPr>
        <w:t>;</w:t>
      </w:r>
    </w:p>
    <w:p w14:paraId="707EC38F" w14:textId="77777777" w:rsidR="00B355CF" w:rsidRPr="00816CAF" w:rsidRDefault="00B355CF" w:rsidP="00816CAF">
      <w:pPr>
        <w:numPr>
          <w:ilvl w:val="0"/>
          <w:numId w:val="7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lastRenderedPageBreak/>
        <w:t>wyznaczać miejsca zerowe funkcji w trudniejszych przypadkach;</w:t>
      </w:r>
    </w:p>
    <w:p w14:paraId="4A2126CE" w14:textId="77777777" w:rsidR="00B355CF" w:rsidRPr="00816CAF" w:rsidRDefault="00B355CF" w:rsidP="00816CAF">
      <w:pPr>
        <w:numPr>
          <w:ilvl w:val="0"/>
          <w:numId w:val="7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wyznaczać miejsca zerowe funkcji o dziedzinie ograniczonej określonymi warunkami;</w:t>
      </w:r>
    </w:p>
    <w:p w14:paraId="74DA8F5D" w14:textId="77777777" w:rsidR="00B355CF" w:rsidRPr="00816CAF" w:rsidRDefault="00B355CF" w:rsidP="00816CAF">
      <w:pPr>
        <w:numPr>
          <w:ilvl w:val="0"/>
          <w:numId w:val="7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rozwiązywać zadania z parametrem dotyczące miejsc zerowych funkcji;</w:t>
      </w:r>
    </w:p>
    <w:p w14:paraId="7FBADD84" w14:textId="77777777" w:rsidR="00B355CF" w:rsidRPr="00816CAF" w:rsidRDefault="00B355CF" w:rsidP="00816CAF">
      <w:pPr>
        <w:numPr>
          <w:ilvl w:val="0"/>
          <w:numId w:val="7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uzasadniać, że np. funkcja rosnąca w dwóch przedziałach liczbowych nie musi być rosnąca w sumie tych przedziałów;</w:t>
      </w:r>
    </w:p>
    <w:p w14:paraId="3ED0FF2C" w14:textId="77777777" w:rsidR="00B355CF" w:rsidRPr="00816CAF" w:rsidRDefault="00B355CF" w:rsidP="00816CAF">
      <w:pPr>
        <w:numPr>
          <w:ilvl w:val="0"/>
          <w:numId w:val="7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rozwiązywać zadania o podwyższonym stopniu trudności dotyczące monotoniczności funkcji;</w:t>
      </w:r>
    </w:p>
    <w:p w14:paraId="72DA1C50" w14:textId="77777777" w:rsidR="00B355CF" w:rsidRPr="00816CAF" w:rsidRDefault="00B355CF" w:rsidP="00816CAF">
      <w:pPr>
        <w:numPr>
          <w:ilvl w:val="0"/>
          <w:numId w:val="7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rozwiązywać złożone zadania tekstowe, w których występują wielkości odwrotnie proporcjonalne, np. dotyczące wydajności pracy;</w:t>
      </w:r>
    </w:p>
    <w:p w14:paraId="347D2765" w14:textId="77777777" w:rsidR="00B355CF" w:rsidRPr="00816CAF" w:rsidRDefault="00B355CF" w:rsidP="00816CAF">
      <w:pPr>
        <w:numPr>
          <w:ilvl w:val="0"/>
          <w:numId w:val="7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lastRenderedPageBreak/>
        <w:t>projektować wykres funkcji o zadanych własnościach;</w:t>
      </w:r>
    </w:p>
    <w:p w14:paraId="405D0AC2" w14:textId="77777777" w:rsidR="00B355CF" w:rsidRPr="00816CAF" w:rsidRDefault="00B355CF" w:rsidP="00816CAF">
      <w:pPr>
        <w:numPr>
          <w:ilvl w:val="0"/>
          <w:numId w:val="7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podawać własności funkcji </w:t>
      </w:r>
      <m:oMath>
        <m:r>
          <w:rPr>
            <w:rFonts w:ascii="Cambria Math" w:hAnsi="Cambria Math" w:cs="Times New Roman"/>
            <w:sz w:val="24"/>
            <w:szCs w:val="24"/>
          </w:rPr>
          <m:t>y=f(x-a)</m:t>
        </m:r>
      </m:oMath>
      <w:r w:rsidRPr="00816CAF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+b</m:t>
        </m:r>
      </m:oMath>
      <w:r w:rsidRPr="00816CAF">
        <w:rPr>
          <w:rFonts w:ascii="Times New Roman" w:hAnsi="Times New Roman" w:cs="Times New Roman"/>
          <w:sz w:val="24"/>
          <w:szCs w:val="24"/>
        </w:rPr>
        <w:t xml:space="preserve"> na podstawie odpowiednich własności funkcji </w:t>
      </w:r>
      <m:oMath>
        <m:r>
          <w:rPr>
            <w:rFonts w:ascii="Cambria Math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816CAF">
        <w:rPr>
          <w:rFonts w:ascii="Times New Roman" w:hAnsi="Times New Roman" w:cs="Times New Roman"/>
          <w:bCs/>
          <w:sz w:val="24"/>
          <w:szCs w:val="24"/>
        </w:rPr>
        <w:t>;</w:t>
      </w:r>
    </w:p>
    <w:p w14:paraId="4C728FBD" w14:textId="77777777" w:rsidR="00B355CF" w:rsidRPr="00816CAF" w:rsidRDefault="00B355CF" w:rsidP="00816CAF">
      <w:pPr>
        <w:numPr>
          <w:ilvl w:val="0"/>
          <w:numId w:val="7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podawać własności funkcji </w:t>
      </w:r>
      <m:oMath>
        <m:r>
          <w:rPr>
            <w:rFonts w:ascii="Cambria Math" w:hAnsi="Cambria Math" w:cs="Times New Roman"/>
            <w:sz w:val="24"/>
            <w:szCs w:val="24"/>
          </w:rPr>
          <m:t>y=-f(x)</m:t>
        </m:r>
      </m:oMath>
      <w:r w:rsidRPr="00816CAF">
        <w:rPr>
          <w:rFonts w:ascii="Times New Roman" w:hAnsi="Times New Roman" w:cs="Times New Roman"/>
          <w:bCs/>
          <w:sz w:val="24"/>
          <w:szCs w:val="24"/>
        </w:rPr>
        <w:t xml:space="preserve"> oraz</w:t>
      </w:r>
      <w:r w:rsidRPr="00816CA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-x</m:t>
            </m:r>
          </m:e>
        </m:d>
      </m:oMath>
      <w:r w:rsidRPr="00816CAF">
        <w:rPr>
          <w:rFonts w:ascii="Times New Roman" w:hAnsi="Times New Roman" w:cs="Times New Roman"/>
          <w:sz w:val="24"/>
          <w:szCs w:val="24"/>
        </w:rPr>
        <w:t xml:space="preserve"> na podstawie odpowiednich własności funkcji </w:t>
      </w:r>
      <m:oMath>
        <m:r>
          <w:rPr>
            <w:rFonts w:ascii="Cambria Math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816CAF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0128A4" w14:textId="77777777" w:rsidR="00B355CF" w:rsidRPr="00816CAF" w:rsidRDefault="00B355CF" w:rsidP="00816CAF">
      <w:pPr>
        <w:numPr>
          <w:ilvl w:val="0"/>
          <w:numId w:val="7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rozwiązywać zadania wymagające złożenia symetrii i przesunięcia wykresu funkcji.</w:t>
      </w:r>
    </w:p>
    <w:p w14:paraId="6180F364" w14:textId="77777777" w:rsidR="00B355CF" w:rsidRPr="00816CAF" w:rsidRDefault="00B355CF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2B063F09" w14:textId="77777777" w:rsidR="00B355CF" w:rsidRPr="00816CAF" w:rsidRDefault="00B355CF" w:rsidP="00816CAF">
      <w:p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b/>
          <w:sz w:val="24"/>
          <w:szCs w:val="24"/>
        </w:rPr>
        <w:t xml:space="preserve">Na poziomie wymagań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wykraczających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– na ocenę celującą (6) uczeń potrafi:</w:t>
      </w:r>
    </w:p>
    <w:p w14:paraId="29AD11D7" w14:textId="77777777" w:rsidR="00B355CF" w:rsidRPr="00816CAF" w:rsidRDefault="00B355CF" w:rsidP="00816CAF">
      <w:pPr>
        <w:numPr>
          <w:ilvl w:val="0"/>
          <w:numId w:val="13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dobierać parametr we wzorze funkcji tak, by miała ona określone własności;</w:t>
      </w:r>
    </w:p>
    <w:p w14:paraId="6F922936" w14:textId="77777777" w:rsidR="00B355CF" w:rsidRPr="00816CAF" w:rsidRDefault="00B355CF" w:rsidP="00816CAF">
      <w:pPr>
        <w:numPr>
          <w:ilvl w:val="0"/>
          <w:numId w:val="13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lastRenderedPageBreak/>
        <w:t>składać przesunięcia równoległe wykresu funkcji z symetriami w przypadku większej liczby przekształceń</w:t>
      </w:r>
    </w:p>
    <w:p w14:paraId="55440117" w14:textId="77777777" w:rsidR="00B355CF" w:rsidRPr="00816CAF" w:rsidRDefault="00B355CF" w:rsidP="00816CAF">
      <w:pPr>
        <w:numPr>
          <w:ilvl w:val="0"/>
          <w:numId w:val="13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szkicować wykresy funkcji typu: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=a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rad>
      </m:oMath>
      <w:r w:rsidRPr="00816CAF">
        <w:rPr>
          <w:rFonts w:ascii="Times New Roman" w:hAnsi="Times New Roman" w:cs="Times New Roman"/>
          <w:sz w:val="24"/>
          <w:szCs w:val="24"/>
        </w:rPr>
        <w:t>.</w:t>
      </w:r>
    </w:p>
    <w:p w14:paraId="2CEAAE97" w14:textId="77777777" w:rsidR="00B355CF" w:rsidRPr="00816CAF" w:rsidRDefault="00B355CF" w:rsidP="00816CAF">
      <w:p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</w:p>
    <w:p w14:paraId="4238AB86" w14:textId="77777777" w:rsidR="00132F64" w:rsidRPr="00816CAF" w:rsidRDefault="00132F64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816CAF">
        <w:rPr>
          <w:rFonts w:ascii="Times New Roman" w:hAnsi="Times New Roman" w:cs="Times New Roman"/>
          <w:b/>
          <w:sz w:val="24"/>
          <w:szCs w:val="24"/>
        </w:rPr>
        <w:t>FUNKCJA LINIOWA</w:t>
      </w:r>
    </w:p>
    <w:p w14:paraId="13191743" w14:textId="77777777" w:rsidR="00132F64" w:rsidRPr="00816CAF" w:rsidRDefault="00132F64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816CAF">
        <w:rPr>
          <w:rFonts w:ascii="Times New Roman" w:hAnsi="Times New Roman" w:cs="Times New Roman"/>
          <w:b/>
          <w:sz w:val="24"/>
          <w:szCs w:val="24"/>
        </w:rPr>
        <w:t xml:space="preserve">Na poziomie wymagań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koniecznych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 lub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podstawowych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 - na ocenę dopuszczającą (2) lub dostateczną (3) uczeń potrafi:</w:t>
      </w:r>
    </w:p>
    <w:p w14:paraId="449E282D" w14:textId="77777777" w:rsidR="00132F64" w:rsidRPr="00816CAF" w:rsidRDefault="00132F64" w:rsidP="00816CAF">
      <w:pPr>
        <w:numPr>
          <w:ilvl w:val="0"/>
          <w:numId w:val="9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rozpoznawać wielkości wprost proporcjonalne;</w:t>
      </w:r>
    </w:p>
    <w:p w14:paraId="02782117" w14:textId="77777777" w:rsidR="00132F64" w:rsidRPr="00816CAF" w:rsidRDefault="00132F64" w:rsidP="00816CAF">
      <w:pPr>
        <w:numPr>
          <w:ilvl w:val="0"/>
          <w:numId w:val="9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podawać zależność funkcyjną między wielkościami wprost proporcjonalnymi opisanymi w zadaniu tekstowym;</w:t>
      </w:r>
    </w:p>
    <w:p w14:paraId="559A218E" w14:textId="77777777" w:rsidR="00132F64" w:rsidRPr="00816CAF" w:rsidRDefault="00132F64" w:rsidP="00816CAF">
      <w:pPr>
        <w:numPr>
          <w:ilvl w:val="0"/>
          <w:numId w:val="9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lastRenderedPageBreak/>
        <w:t xml:space="preserve">rysować wykres funkcji </w:t>
      </w:r>
      <m:oMath>
        <m:r>
          <w:rPr>
            <w:rFonts w:ascii="Cambria Math" w:hAnsi="Cambria Math" w:cs="Times New Roman"/>
            <w:sz w:val="24"/>
            <w:szCs w:val="24"/>
          </w:rPr>
          <m:t>y=ax</m:t>
        </m:r>
      </m:oMath>
      <w:r w:rsidRPr="00816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CAF">
        <w:rPr>
          <w:rFonts w:ascii="Times New Roman" w:hAnsi="Times New Roman" w:cs="Times New Roman"/>
          <w:sz w:val="24"/>
          <w:szCs w:val="24"/>
        </w:rPr>
        <w:t>i omawiać jej własności;</w:t>
      </w:r>
    </w:p>
    <w:p w14:paraId="15063941" w14:textId="77777777" w:rsidR="00132F64" w:rsidRPr="00816CAF" w:rsidRDefault="00132F64" w:rsidP="00816CAF">
      <w:pPr>
        <w:numPr>
          <w:ilvl w:val="0"/>
          <w:numId w:val="9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poprawnie interpretować współczynnik kierunkowy funkcji </w:t>
      </w:r>
      <m:oMath>
        <m:r>
          <w:rPr>
            <w:rFonts w:ascii="Cambria Math" w:hAnsi="Cambria Math" w:cs="Times New Roman"/>
            <w:sz w:val="24"/>
            <w:szCs w:val="24"/>
          </w:rPr>
          <m:t>y=ax</m:t>
        </m:r>
      </m:oMath>
      <w:r w:rsidRPr="00816CAF">
        <w:rPr>
          <w:rFonts w:ascii="Times New Roman" w:hAnsi="Times New Roman" w:cs="Times New Roman"/>
          <w:sz w:val="24"/>
          <w:szCs w:val="24"/>
        </w:rPr>
        <w:t>;</w:t>
      </w:r>
    </w:p>
    <w:p w14:paraId="2ACF35FA" w14:textId="77777777" w:rsidR="00132F64" w:rsidRPr="00816CAF" w:rsidRDefault="00132F64" w:rsidP="00816CAF">
      <w:pPr>
        <w:numPr>
          <w:ilvl w:val="0"/>
          <w:numId w:val="9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rysować wykres funkcji liniowej, korzystając z jej wzoru i omawiać jej własności;</w:t>
      </w:r>
    </w:p>
    <w:p w14:paraId="6A56769C" w14:textId="77777777" w:rsidR="00132F64" w:rsidRPr="00816CAF" w:rsidRDefault="00132F64" w:rsidP="00816CAF">
      <w:pPr>
        <w:numPr>
          <w:ilvl w:val="0"/>
          <w:numId w:val="9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podawać wzór funkcji liniowej na podstawie jej wykresu;</w:t>
      </w:r>
    </w:p>
    <w:p w14:paraId="121120C2" w14:textId="77777777" w:rsidR="00132F64" w:rsidRPr="00816CAF" w:rsidRDefault="00132F64" w:rsidP="00816CAF">
      <w:pPr>
        <w:numPr>
          <w:ilvl w:val="0"/>
          <w:numId w:val="9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sprawdzać rachunkowo, czy dany punkt leży na danej prostej;</w:t>
      </w:r>
    </w:p>
    <w:p w14:paraId="36225D09" w14:textId="77777777" w:rsidR="00132F64" w:rsidRPr="00816CAF" w:rsidRDefault="00132F64" w:rsidP="00816CAF">
      <w:pPr>
        <w:numPr>
          <w:ilvl w:val="0"/>
          <w:numId w:val="9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interpretować współczynniki występujące we wzorze funkcji liniowej;</w:t>
      </w:r>
    </w:p>
    <w:p w14:paraId="5F5802B3" w14:textId="77777777" w:rsidR="00132F64" w:rsidRPr="00816CAF" w:rsidRDefault="00132F64" w:rsidP="00816CAF">
      <w:pPr>
        <w:numPr>
          <w:ilvl w:val="0"/>
          <w:numId w:val="9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obliczać współczynnik kierunkowy prostej nierównoległej do osi </w:t>
      </w:r>
      <w:r w:rsidRPr="00816CAF">
        <w:rPr>
          <w:rFonts w:ascii="Times New Roman" w:hAnsi="Times New Roman" w:cs="Times New Roman"/>
          <w:i/>
          <w:sz w:val="24"/>
          <w:szCs w:val="24"/>
        </w:rPr>
        <w:t>y</w:t>
      </w:r>
      <w:r w:rsidRPr="00816CAF">
        <w:rPr>
          <w:rFonts w:ascii="Times New Roman" w:hAnsi="Times New Roman" w:cs="Times New Roman"/>
          <w:sz w:val="24"/>
          <w:szCs w:val="24"/>
        </w:rPr>
        <w:t>;</w:t>
      </w:r>
    </w:p>
    <w:p w14:paraId="4E6C8476" w14:textId="77777777" w:rsidR="00132F64" w:rsidRPr="00816CAF" w:rsidRDefault="00132F64" w:rsidP="00816CAF">
      <w:pPr>
        <w:numPr>
          <w:ilvl w:val="0"/>
          <w:numId w:val="9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wyznaczać równanie prostej przechodzącej przez dwa </w:t>
      </w:r>
      <w:r w:rsidRPr="00816CAF">
        <w:rPr>
          <w:rFonts w:ascii="Times New Roman" w:hAnsi="Times New Roman" w:cs="Times New Roman"/>
          <w:sz w:val="24"/>
          <w:szCs w:val="24"/>
        </w:rPr>
        <w:lastRenderedPageBreak/>
        <w:t>dane punkty;</w:t>
      </w:r>
    </w:p>
    <w:p w14:paraId="3422913D" w14:textId="77777777" w:rsidR="00132F64" w:rsidRPr="00816CAF" w:rsidRDefault="00132F64" w:rsidP="00816CAF">
      <w:pPr>
        <w:numPr>
          <w:ilvl w:val="0"/>
          <w:numId w:val="9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sprawdzać współliniowość punktów (na płaszczyźnie kartezjańskiej);</w:t>
      </w:r>
    </w:p>
    <w:p w14:paraId="2D2A99FE" w14:textId="77777777" w:rsidR="00132F64" w:rsidRPr="00816CAF" w:rsidRDefault="00132F64" w:rsidP="00816CAF">
      <w:pPr>
        <w:numPr>
          <w:ilvl w:val="0"/>
          <w:numId w:val="9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rysować wykres funkcji liniowej określonej w różnych przedziałach różnymi wzorami, odczytywać z wykresu własności tej funkcji;</w:t>
      </w:r>
    </w:p>
    <w:p w14:paraId="56626E07" w14:textId="77777777" w:rsidR="00132F64" w:rsidRPr="00816CAF" w:rsidRDefault="00132F64" w:rsidP="00816CAF">
      <w:pPr>
        <w:numPr>
          <w:ilvl w:val="0"/>
          <w:numId w:val="9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podawać wzór funkcji przedziałami liniowej na podstawie jej wykresu w prostych przypadkach;</w:t>
      </w:r>
    </w:p>
    <w:p w14:paraId="1923EAB2" w14:textId="77777777" w:rsidR="00132F64" w:rsidRPr="00816CAF" w:rsidRDefault="00132F64" w:rsidP="00816CAF">
      <w:pPr>
        <w:numPr>
          <w:ilvl w:val="0"/>
          <w:numId w:val="9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zaznaczać punkty oraz zbiory na płaszczyźnie kartezjańskiej;</w:t>
      </w:r>
    </w:p>
    <w:p w14:paraId="11EF7493" w14:textId="77777777" w:rsidR="00132F64" w:rsidRPr="00816CAF" w:rsidRDefault="00132F64" w:rsidP="00816CAF">
      <w:pPr>
        <w:numPr>
          <w:ilvl w:val="0"/>
          <w:numId w:val="9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przekształcać równanie prostej z postaci kierunkowej do ogólnej i odwrotnie;</w:t>
      </w:r>
    </w:p>
    <w:p w14:paraId="2A57F0F0" w14:textId="77777777" w:rsidR="00132F64" w:rsidRPr="00816CAF" w:rsidRDefault="00132F64" w:rsidP="00816CAF">
      <w:pPr>
        <w:numPr>
          <w:ilvl w:val="0"/>
          <w:numId w:val="9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wyznaczać punkty przecięcia prostej (opisanej równaniem w postaci ogólnej) z</w:t>
      </w:r>
      <w:r w:rsidR="00791827" w:rsidRPr="00816CAF">
        <w:rPr>
          <w:rFonts w:ascii="Times New Roman" w:hAnsi="Times New Roman" w:cs="Times New Roman"/>
          <w:sz w:val="24"/>
          <w:szCs w:val="24"/>
        </w:rPr>
        <w:t> </w:t>
      </w:r>
      <w:r w:rsidRPr="00816CAF">
        <w:rPr>
          <w:rFonts w:ascii="Times New Roman" w:hAnsi="Times New Roman" w:cs="Times New Roman"/>
          <w:sz w:val="24"/>
          <w:szCs w:val="24"/>
        </w:rPr>
        <w:t xml:space="preserve">osiami układu </w:t>
      </w:r>
      <w:r w:rsidRPr="00816CAF">
        <w:rPr>
          <w:rFonts w:ascii="Times New Roman" w:hAnsi="Times New Roman" w:cs="Times New Roman"/>
          <w:sz w:val="24"/>
          <w:szCs w:val="24"/>
        </w:rPr>
        <w:lastRenderedPageBreak/>
        <w:t>współrzędnych;</w:t>
      </w:r>
    </w:p>
    <w:p w14:paraId="0AC2F03F" w14:textId="77777777" w:rsidR="00132F64" w:rsidRPr="00816CAF" w:rsidRDefault="00132F64" w:rsidP="00816CAF">
      <w:pPr>
        <w:numPr>
          <w:ilvl w:val="0"/>
          <w:numId w:val="9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badać równoległość (prostopadłość) prostych na płaszczyźnie kartezjańskiej;</w:t>
      </w:r>
    </w:p>
    <w:p w14:paraId="7387582E" w14:textId="77777777" w:rsidR="00132F64" w:rsidRPr="00816CAF" w:rsidRDefault="00132F64" w:rsidP="00816CAF">
      <w:pPr>
        <w:numPr>
          <w:ilvl w:val="0"/>
          <w:numId w:val="9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wyznaczać równanie prostej równoległej do danej prostej i przechodzącej przez dany punkt;</w:t>
      </w:r>
    </w:p>
    <w:p w14:paraId="2A4EDEDD" w14:textId="77777777" w:rsidR="00132F64" w:rsidRPr="00816CAF" w:rsidRDefault="00132F64" w:rsidP="00816CAF">
      <w:pPr>
        <w:numPr>
          <w:ilvl w:val="0"/>
          <w:numId w:val="9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wyznaczać równanie prostej prostopadłej do danej prostej i przechodzącej przez dany punkt;</w:t>
      </w:r>
    </w:p>
    <w:p w14:paraId="2EC88B65" w14:textId="77777777" w:rsidR="00132F64" w:rsidRPr="00816CAF" w:rsidRDefault="00132F64" w:rsidP="00816CAF">
      <w:pPr>
        <w:numPr>
          <w:ilvl w:val="0"/>
          <w:numId w:val="9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podawać interpretację geometryczną danego układu równań liniowych;</w:t>
      </w:r>
    </w:p>
    <w:p w14:paraId="5E9863A0" w14:textId="77777777" w:rsidR="00132F64" w:rsidRPr="00816CAF" w:rsidRDefault="00132F64" w:rsidP="00816CAF">
      <w:pPr>
        <w:numPr>
          <w:ilvl w:val="0"/>
          <w:numId w:val="9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odczytać z wykresu współrzędne punktu przecięcia dwóch prostych.</w:t>
      </w:r>
    </w:p>
    <w:p w14:paraId="1732EB56" w14:textId="77777777" w:rsidR="00132F64" w:rsidRPr="00816CAF" w:rsidRDefault="00132F64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177AFF89" w14:textId="77777777" w:rsidR="00132F64" w:rsidRPr="00816CAF" w:rsidRDefault="00132F64" w:rsidP="00816CAF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b/>
          <w:sz w:val="24"/>
          <w:szCs w:val="24"/>
        </w:rPr>
        <w:t xml:space="preserve">Na poziomie wymagań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rozszerzających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lub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dopełniających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– na ocenę dobrą (4) lub bardzo dobrą (5) uczeń </w:t>
      </w:r>
      <w:r w:rsidRPr="00816CAF">
        <w:rPr>
          <w:rFonts w:ascii="Times New Roman" w:hAnsi="Times New Roman" w:cs="Times New Roman"/>
          <w:b/>
          <w:sz w:val="24"/>
          <w:szCs w:val="24"/>
        </w:rPr>
        <w:lastRenderedPageBreak/>
        <w:t>potrafi:</w:t>
      </w:r>
    </w:p>
    <w:p w14:paraId="64A9F492" w14:textId="77777777" w:rsidR="00132F64" w:rsidRPr="00816CAF" w:rsidRDefault="00132F64" w:rsidP="00816CAF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analizować, jak w zależności od współczynników (zapisanych w postaci parametrów) funkcji liniowej zmieniają się jej własności (np. monotoniczność);</w:t>
      </w:r>
    </w:p>
    <w:p w14:paraId="67188204" w14:textId="77777777" w:rsidR="00132F64" w:rsidRPr="00816CAF" w:rsidRDefault="00132F64" w:rsidP="00816CAF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rozwiązywać zadania z parametrem dotyczące współliniowości punktów;</w:t>
      </w:r>
    </w:p>
    <w:p w14:paraId="3240D2C2" w14:textId="77777777" w:rsidR="00132F64" w:rsidRPr="00816CAF" w:rsidRDefault="00132F64" w:rsidP="00816CAF">
      <w:pPr>
        <w:numPr>
          <w:ilvl w:val="0"/>
          <w:numId w:val="9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rozwiązywać zadania tekstowe wymagające znalezienia wzoru funkcji liniowej na podstawie wartości dwóch jej argumentów;</w:t>
      </w:r>
    </w:p>
    <w:p w14:paraId="7BE22740" w14:textId="77777777" w:rsidR="00132F64" w:rsidRPr="00816CAF" w:rsidRDefault="00132F64" w:rsidP="00816CAF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podawać wzór funkcji przedziałami liniowej na podstawie jej wykresu w trudniejszych przypadkach;</w:t>
      </w:r>
    </w:p>
    <w:p w14:paraId="2E08CD18" w14:textId="77777777" w:rsidR="00132F64" w:rsidRPr="00816CAF" w:rsidRDefault="00132F64" w:rsidP="00816CAF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podawać wzór i rysować wykres funkcji przedziałami liniowej na podstawie zadania osadzonego w kontekście praktycznym (np. o podatku progresywnym);</w:t>
      </w:r>
    </w:p>
    <w:p w14:paraId="22B0DB86" w14:textId="77777777" w:rsidR="00132F64" w:rsidRPr="00816CAF" w:rsidRDefault="00132F64" w:rsidP="00816CAF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lastRenderedPageBreak/>
        <w:t>rozwiązywać zadania z parametrem dotyczące położenia prostej na płaszczyźnie kartezjańskiej;</w:t>
      </w:r>
    </w:p>
    <w:p w14:paraId="75E27A4B" w14:textId="77777777" w:rsidR="00132F64" w:rsidRPr="00816CAF" w:rsidRDefault="00132F64" w:rsidP="00816CAF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zaznaczać na płaszczyźnie kartezjańskiej zbiory opisane równaniami takimi jak np.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-2x+1=0</m:t>
        </m:r>
      </m:oMath>
      <w:r w:rsidRPr="00816CAF">
        <w:rPr>
          <w:rFonts w:ascii="Times New Roman" w:hAnsi="Times New Roman" w:cs="Times New Roman"/>
          <w:bCs/>
          <w:sz w:val="24"/>
          <w:szCs w:val="24"/>
        </w:rPr>
        <w:t xml:space="preserve"> lub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-4xy+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816CAF">
        <w:rPr>
          <w:rFonts w:ascii="Times New Roman" w:hAnsi="Times New Roman" w:cs="Times New Roman"/>
          <w:bCs/>
          <w:sz w:val="24"/>
          <w:szCs w:val="24"/>
        </w:rPr>
        <w:t>;</w:t>
      </w:r>
    </w:p>
    <w:p w14:paraId="0C7A8E8E" w14:textId="77777777" w:rsidR="00132F64" w:rsidRPr="00816CAF" w:rsidRDefault="00132F64" w:rsidP="00816CAF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rozwiązywać zadania z parametrem dotyczące równoległości lub prostopadłości wykresów funkcji liniowych;</w:t>
      </w:r>
    </w:p>
    <w:p w14:paraId="54BB8213" w14:textId="77777777" w:rsidR="00132F64" w:rsidRPr="00816CAF" w:rsidRDefault="00132F64" w:rsidP="00816CAF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wyznaczać wartość parametru , dla którego dany układ jest nieoznaczony (sprzeczny).</w:t>
      </w:r>
    </w:p>
    <w:p w14:paraId="3879FE5A" w14:textId="77777777" w:rsidR="00132F64" w:rsidRPr="00816CAF" w:rsidRDefault="00132F64" w:rsidP="00816CAF">
      <w:p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</w:p>
    <w:p w14:paraId="3B1F884E" w14:textId="77777777" w:rsidR="00132F64" w:rsidRPr="00816CAF" w:rsidRDefault="00132F64" w:rsidP="00816CAF">
      <w:p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b/>
          <w:sz w:val="24"/>
          <w:szCs w:val="24"/>
        </w:rPr>
        <w:t xml:space="preserve">Na poziomie wymagań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wykraczających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– na ocenę celującą (6) uczeń potrafi:</w:t>
      </w:r>
    </w:p>
    <w:p w14:paraId="43BCE85C" w14:textId="77777777" w:rsidR="00132F64" w:rsidRPr="00816CAF" w:rsidRDefault="00132F64" w:rsidP="00816CAF">
      <w:pPr>
        <w:numPr>
          <w:ilvl w:val="0"/>
          <w:numId w:val="14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uzasadniać na podstawie definicji rodzaj monotoniczności funkcji liniowej;</w:t>
      </w:r>
    </w:p>
    <w:p w14:paraId="412AEAF6" w14:textId="77777777" w:rsidR="00132F64" w:rsidRPr="00816CAF" w:rsidRDefault="00132F64" w:rsidP="00816CAF">
      <w:pPr>
        <w:numPr>
          <w:ilvl w:val="0"/>
          <w:numId w:val="14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lastRenderedPageBreak/>
        <w:t>zaznaczać na płaszczyźnie kartezjańskiej zbiory opisane równaniami z wartością bezwzględną;</w:t>
      </w:r>
    </w:p>
    <w:p w14:paraId="2684BB88" w14:textId="77777777" w:rsidR="00132F64" w:rsidRPr="00816CAF" w:rsidRDefault="00132F64" w:rsidP="00816CAF">
      <w:pPr>
        <w:numPr>
          <w:ilvl w:val="0"/>
          <w:numId w:val="14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rozwiązywać zadania o znacznym stopniu trudności dotyczące funkcji liniowej (np. z</w:t>
      </w:r>
      <w:r w:rsidR="00791827" w:rsidRPr="00816CAF">
        <w:rPr>
          <w:rFonts w:ascii="Times New Roman" w:hAnsi="Times New Roman" w:cs="Times New Roman"/>
          <w:sz w:val="24"/>
          <w:szCs w:val="24"/>
        </w:rPr>
        <w:t> </w:t>
      </w:r>
      <w:r w:rsidRPr="00816CAF">
        <w:rPr>
          <w:rFonts w:ascii="Times New Roman" w:hAnsi="Times New Roman" w:cs="Times New Roman"/>
          <w:sz w:val="24"/>
          <w:szCs w:val="24"/>
        </w:rPr>
        <w:t>parametrem).</w:t>
      </w:r>
    </w:p>
    <w:p w14:paraId="4D1B13EB" w14:textId="77777777" w:rsidR="00132F64" w:rsidRPr="00816CAF" w:rsidRDefault="00132F64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22D7EB1A" w14:textId="77777777" w:rsidR="00132F64" w:rsidRPr="00816CAF" w:rsidRDefault="00132F64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816CAF">
        <w:rPr>
          <w:rFonts w:ascii="Times New Roman" w:hAnsi="Times New Roman" w:cs="Times New Roman"/>
          <w:b/>
          <w:sz w:val="24"/>
          <w:szCs w:val="24"/>
        </w:rPr>
        <w:t>FUNKCJA KWADRATOWA</w:t>
      </w:r>
    </w:p>
    <w:p w14:paraId="5062F7EC" w14:textId="77777777" w:rsidR="00132F64" w:rsidRPr="00816CAF" w:rsidRDefault="00132F64" w:rsidP="00816CAF">
      <w:pPr>
        <w:pStyle w:val="Akapitzlist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16CAF">
        <w:rPr>
          <w:rFonts w:ascii="Times New Roman" w:hAnsi="Times New Roman" w:cs="Times New Roman"/>
          <w:b/>
          <w:sz w:val="24"/>
          <w:szCs w:val="24"/>
        </w:rPr>
        <w:t xml:space="preserve">Na poziomie wymagań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koniecznych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 lub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podstawowych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 - na ocenę dopuszczającą (2) lub dostateczną (3) uczeń potrafi:</w:t>
      </w:r>
    </w:p>
    <w:p w14:paraId="7FCDEA67" w14:textId="77777777" w:rsidR="00132F64" w:rsidRPr="00816CAF" w:rsidRDefault="00132F64" w:rsidP="00816CAF">
      <w:pPr>
        <w:numPr>
          <w:ilvl w:val="0"/>
          <w:numId w:val="3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rysować wykresy funkcji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=a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816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CAF">
        <w:rPr>
          <w:rFonts w:ascii="Times New Roman" w:hAnsi="Times New Roman" w:cs="Times New Roman"/>
          <w:sz w:val="24"/>
          <w:szCs w:val="24"/>
        </w:rPr>
        <w:t xml:space="preserve"> i podawać jej własności;</w:t>
      </w:r>
    </w:p>
    <w:p w14:paraId="19A6712C" w14:textId="77777777" w:rsidR="00132F64" w:rsidRPr="00816CAF" w:rsidRDefault="00132F64" w:rsidP="00816CAF">
      <w:pPr>
        <w:numPr>
          <w:ilvl w:val="0"/>
          <w:numId w:val="3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poprawnie interpretować współczynnik </w:t>
      </w:r>
      <w:r w:rsidRPr="00816CAF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816CAF">
        <w:rPr>
          <w:rFonts w:ascii="Times New Roman" w:hAnsi="Times New Roman" w:cs="Times New Roman"/>
          <w:sz w:val="24"/>
          <w:szCs w:val="24"/>
        </w:rPr>
        <w:t xml:space="preserve">funkcji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=a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816CAF">
        <w:rPr>
          <w:rFonts w:ascii="Times New Roman" w:hAnsi="Times New Roman" w:cs="Times New Roman"/>
          <w:sz w:val="24"/>
          <w:szCs w:val="24"/>
        </w:rPr>
        <w:t>;</w:t>
      </w:r>
    </w:p>
    <w:p w14:paraId="21507349" w14:textId="77777777" w:rsidR="00132F64" w:rsidRPr="00816CAF" w:rsidRDefault="00132F64" w:rsidP="00816CAF">
      <w:pPr>
        <w:numPr>
          <w:ilvl w:val="0"/>
          <w:numId w:val="3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rysować wykresy funkcji kwadratowych w postaci </w:t>
      </w:r>
      <w:r w:rsidRPr="00816CAF">
        <w:rPr>
          <w:rFonts w:ascii="Times New Roman" w:hAnsi="Times New Roman" w:cs="Times New Roman"/>
          <w:sz w:val="24"/>
          <w:szCs w:val="24"/>
        </w:rPr>
        <w:lastRenderedPageBreak/>
        <w:t>kanonicznej;</w:t>
      </w:r>
    </w:p>
    <w:p w14:paraId="26638A3E" w14:textId="77777777" w:rsidR="00132F64" w:rsidRPr="00816CAF" w:rsidRDefault="00132F64" w:rsidP="00816CAF">
      <w:pPr>
        <w:numPr>
          <w:ilvl w:val="0"/>
          <w:numId w:val="3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określać własności (zbiór wartości, przedziały monotoniczności, wartość ekstremalną) funkcji kwadratowej na podstawie jej postaci kanonicznej;</w:t>
      </w:r>
    </w:p>
    <w:p w14:paraId="53BB3461" w14:textId="77777777" w:rsidR="00132F64" w:rsidRPr="00816CAF" w:rsidRDefault="00132F64" w:rsidP="00816CAF">
      <w:pPr>
        <w:numPr>
          <w:ilvl w:val="0"/>
          <w:numId w:val="3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podawać wzór funkcji kwadratowej w postaci kanonicznej na podstawie informacji o</w:t>
      </w:r>
      <w:r w:rsidR="00791827" w:rsidRPr="00816CAF">
        <w:rPr>
          <w:rFonts w:ascii="Times New Roman" w:hAnsi="Times New Roman" w:cs="Times New Roman"/>
          <w:sz w:val="24"/>
          <w:szCs w:val="24"/>
        </w:rPr>
        <w:t> </w:t>
      </w:r>
      <w:r w:rsidRPr="00816CAF">
        <w:rPr>
          <w:rFonts w:ascii="Times New Roman" w:hAnsi="Times New Roman" w:cs="Times New Roman"/>
          <w:sz w:val="24"/>
          <w:szCs w:val="24"/>
        </w:rPr>
        <w:t>jej wykresie w prostych przypadkach;</w:t>
      </w:r>
    </w:p>
    <w:p w14:paraId="4FD54E7F" w14:textId="77777777" w:rsidR="00132F64" w:rsidRPr="00816CAF" w:rsidRDefault="00132F64" w:rsidP="00816CAF">
      <w:pPr>
        <w:numPr>
          <w:ilvl w:val="0"/>
          <w:numId w:val="3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przekształcać wzór funkcji kwadratowej z postaci kanonicznej do ogólnej i odwrotnie;</w:t>
      </w:r>
    </w:p>
    <w:p w14:paraId="45312F22" w14:textId="77777777" w:rsidR="00132F64" w:rsidRPr="00816CAF" w:rsidRDefault="00132F64" w:rsidP="00816CAF">
      <w:pPr>
        <w:numPr>
          <w:ilvl w:val="0"/>
          <w:numId w:val="3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poprawnie interpretować współczynniki występujące we wzorze funkcji kwadratowej w postaci ogólnej;</w:t>
      </w:r>
    </w:p>
    <w:p w14:paraId="0AEA12C2" w14:textId="77777777" w:rsidR="00132F64" w:rsidRPr="00816CAF" w:rsidRDefault="00132F64" w:rsidP="00816CAF">
      <w:pPr>
        <w:numPr>
          <w:ilvl w:val="0"/>
          <w:numId w:val="3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obliczać współrzędne wierzchołka paraboli;</w:t>
      </w:r>
    </w:p>
    <w:p w14:paraId="50DE4310" w14:textId="77777777" w:rsidR="00132F64" w:rsidRPr="00816CAF" w:rsidRDefault="00132F64" w:rsidP="00816CAF">
      <w:pPr>
        <w:numPr>
          <w:ilvl w:val="0"/>
          <w:numId w:val="3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wyznaczać zbiór wartości funkcji kwadratowej;</w:t>
      </w:r>
    </w:p>
    <w:p w14:paraId="79BFAB8E" w14:textId="77777777" w:rsidR="00132F64" w:rsidRPr="00816CAF" w:rsidRDefault="00132F64" w:rsidP="00816CAF">
      <w:pPr>
        <w:numPr>
          <w:ilvl w:val="0"/>
          <w:numId w:val="3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podawać wzór funkcji kwadratowej w postaci ogólnej na </w:t>
      </w:r>
      <w:r w:rsidRPr="00816CAF">
        <w:rPr>
          <w:rFonts w:ascii="Times New Roman" w:hAnsi="Times New Roman" w:cs="Times New Roman"/>
          <w:sz w:val="24"/>
          <w:szCs w:val="24"/>
        </w:rPr>
        <w:lastRenderedPageBreak/>
        <w:t>podstawie informacji o jej wykresie w prostych przypadkach.</w:t>
      </w:r>
    </w:p>
    <w:p w14:paraId="49255242" w14:textId="77777777" w:rsidR="00132F64" w:rsidRPr="00816CAF" w:rsidRDefault="00132F64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37D18891" w14:textId="77777777" w:rsidR="00132F64" w:rsidRPr="00816CAF" w:rsidRDefault="00132F64" w:rsidP="00816CAF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b/>
          <w:sz w:val="24"/>
          <w:szCs w:val="24"/>
        </w:rPr>
        <w:t xml:space="preserve">Na poziomie wymagań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rozszerzających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lub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dopełniających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– na ocenę dobrą (4) lub bardzo dobrą (5) uczeń potrafi:</w:t>
      </w:r>
    </w:p>
    <w:p w14:paraId="7C70ED4D" w14:textId="753E5348" w:rsidR="00132F64" w:rsidRPr="00816CAF" w:rsidRDefault="00132F64" w:rsidP="00816CAF">
      <w:pPr>
        <w:numPr>
          <w:ilvl w:val="0"/>
          <w:numId w:val="3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 xml:space="preserve">przekształcać parabolę przez symetrię względem prostej równoległej do osi </w:t>
      </w:r>
      <w:r w:rsidRPr="00816CAF">
        <w:rPr>
          <w:rFonts w:ascii="Times New Roman" w:hAnsi="Times New Roman" w:cs="Times New Roman"/>
          <w:i/>
          <w:sz w:val="24"/>
          <w:szCs w:val="24"/>
        </w:rPr>
        <w:t>x</w:t>
      </w:r>
      <w:r w:rsidRPr="00816CAF">
        <w:rPr>
          <w:rFonts w:ascii="Times New Roman" w:hAnsi="Times New Roman" w:cs="Times New Roman"/>
          <w:sz w:val="24"/>
          <w:szCs w:val="24"/>
        </w:rPr>
        <w:t xml:space="preserve"> lub osi </w:t>
      </w:r>
      <w:r w:rsidRPr="00816CAF">
        <w:rPr>
          <w:rFonts w:ascii="Times New Roman" w:hAnsi="Times New Roman" w:cs="Times New Roman"/>
          <w:i/>
          <w:sz w:val="24"/>
          <w:szCs w:val="24"/>
        </w:rPr>
        <w:t>y</w:t>
      </w:r>
      <w:r w:rsidRPr="00816CAF">
        <w:rPr>
          <w:rFonts w:ascii="Times New Roman" w:hAnsi="Times New Roman" w:cs="Times New Roman"/>
          <w:sz w:val="24"/>
          <w:szCs w:val="24"/>
        </w:rPr>
        <w:t xml:space="preserve"> układu współrzędnych oraz zapisywać równanie otrzymanego obrazu tej paraboli;</w:t>
      </w:r>
    </w:p>
    <w:p w14:paraId="134C9FE2" w14:textId="77777777" w:rsidR="00132F64" w:rsidRPr="00816CAF" w:rsidRDefault="00132F64" w:rsidP="00816CAF">
      <w:pPr>
        <w:numPr>
          <w:ilvl w:val="0"/>
          <w:numId w:val="3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wykorzystywać wzór funkcji kwadratowej w postaci kanonicznej do rozwiązywania zadań w trudniejszych przypadkach;</w:t>
      </w:r>
    </w:p>
    <w:p w14:paraId="7D9E4CC8" w14:textId="77777777" w:rsidR="00132F64" w:rsidRPr="00816CAF" w:rsidRDefault="00132F64" w:rsidP="00816CAF">
      <w:pPr>
        <w:numPr>
          <w:ilvl w:val="0"/>
          <w:numId w:val="3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rysować wykresy funkcji przedziałami kwadratowych;</w:t>
      </w:r>
    </w:p>
    <w:p w14:paraId="3CF490E3" w14:textId="77777777" w:rsidR="00132F64" w:rsidRPr="00816CAF" w:rsidRDefault="00132F64" w:rsidP="00816CAF">
      <w:pPr>
        <w:numPr>
          <w:ilvl w:val="0"/>
          <w:numId w:val="3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lastRenderedPageBreak/>
        <w:t>rozwiązywać trudniejsze zadania dotyczące postaci kanonicznej i ogólnej funkcji kwadratowej oraz jej własności.</w:t>
      </w:r>
    </w:p>
    <w:p w14:paraId="0D67349A" w14:textId="77777777" w:rsidR="00132F64" w:rsidRPr="00816CAF" w:rsidRDefault="00132F64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4B59AD25" w14:textId="77777777" w:rsidR="00132F64" w:rsidRPr="00816CAF" w:rsidRDefault="00132F64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816CAF">
        <w:rPr>
          <w:rFonts w:ascii="Times New Roman" w:hAnsi="Times New Roman" w:cs="Times New Roman"/>
          <w:b/>
          <w:sz w:val="24"/>
          <w:szCs w:val="24"/>
        </w:rPr>
        <w:t xml:space="preserve">Na poziomie wymagań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wykraczających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– na ocenę celującą (6) uczeń potrafi:</w:t>
      </w:r>
    </w:p>
    <w:p w14:paraId="4A543CEE" w14:textId="77777777" w:rsidR="00132F64" w:rsidRPr="00816CAF" w:rsidRDefault="00132F64" w:rsidP="00816CAF">
      <w:pPr>
        <w:numPr>
          <w:ilvl w:val="0"/>
          <w:numId w:val="12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uzasadniać na podstawie definicji rodzaj monotoniczności funkcji kwadratowej;</w:t>
      </w:r>
    </w:p>
    <w:p w14:paraId="1CB26429" w14:textId="77777777" w:rsidR="00132F64" w:rsidRPr="00816CAF" w:rsidRDefault="00132F64" w:rsidP="00816CAF">
      <w:pPr>
        <w:numPr>
          <w:ilvl w:val="0"/>
          <w:numId w:val="12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rozwiązywać zadania o znacznym stopniu trudności dotyczące funkcji kwadratowej, np. z parametrem.</w:t>
      </w:r>
    </w:p>
    <w:p w14:paraId="02B92961" w14:textId="77777777" w:rsidR="00132F64" w:rsidRPr="00816CAF" w:rsidRDefault="00132F64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14750F5C" w14:textId="77777777" w:rsidR="00132F64" w:rsidRPr="00816CAF" w:rsidRDefault="00132F64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816CAF">
        <w:rPr>
          <w:rFonts w:ascii="Times New Roman" w:hAnsi="Times New Roman" w:cs="Times New Roman"/>
          <w:b/>
          <w:sz w:val="24"/>
          <w:szCs w:val="24"/>
        </w:rPr>
        <w:t xml:space="preserve">FIGURY NA PŁASZCZYŹNIE </w:t>
      </w:r>
    </w:p>
    <w:p w14:paraId="69DAFAD6" w14:textId="77777777" w:rsidR="00132F64" w:rsidRPr="00816CAF" w:rsidRDefault="00132F64" w:rsidP="00816CAF">
      <w:pPr>
        <w:pStyle w:val="Akapitzlist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16CAF">
        <w:rPr>
          <w:rFonts w:ascii="Times New Roman" w:hAnsi="Times New Roman" w:cs="Times New Roman"/>
          <w:b/>
          <w:sz w:val="24"/>
          <w:szCs w:val="24"/>
        </w:rPr>
        <w:t xml:space="preserve">Na poziomie wymagań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koniecznych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 lub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podstawowych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 - na ocenę dopuszczającą (2) lub dostateczną (3) </w:t>
      </w:r>
      <w:r w:rsidRPr="00816CAF">
        <w:rPr>
          <w:rFonts w:ascii="Times New Roman" w:hAnsi="Times New Roman" w:cs="Times New Roman"/>
          <w:b/>
          <w:sz w:val="24"/>
          <w:szCs w:val="24"/>
        </w:rPr>
        <w:lastRenderedPageBreak/>
        <w:t>uczeń potrafi:</w:t>
      </w:r>
    </w:p>
    <w:p w14:paraId="10D5E05A" w14:textId="77777777" w:rsidR="00132F64" w:rsidRPr="00816CAF" w:rsidRDefault="00132F64" w:rsidP="00816CAF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odróżniać figury wypukłe od niewypukłych;</w:t>
      </w:r>
    </w:p>
    <w:p w14:paraId="780C92CA" w14:textId="77777777" w:rsidR="00132F64" w:rsidRPr="00816CAF" w:rsidRDefault="00132F64" w:rsidP="00816CAF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stosować w zadaniach twierdzenie o liczbie przekątnych w wielokącie;</w:t>
      </w:r>
    </w:p>
    <w:p w14:paraId="15685522" w14:textId="77777777" w:rsidR="00132F64" w:rsidRPr="00816CAF" w:rsidRDefault="00132F64" w:rsidP="00816CAF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stosować w zadaniach własności kątów w trójkącie i wielokącie;</w:t>
      </w:r>
    </w:p>
    <w:p w14:paraId="5E96B5AB" w14:textId="77777777" w:rsidR="00132F64" w:rsidRPr="00816CAF" w:rsidRDefault="00132F64" w:rsidP="00816CAF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stosować w zadaniach nierówność trójkąta;</w:t>
      </w:r>
    </w:p>
    <w:p w14:paraId="56C4436D" w14:textId="77777777" w:rsidR="00132F64" w:rsidRPr="00816CAF" w:rsidRDefault="00132F64" w:rsidP="00816CAF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wskazywać figury przystające;</w:t>
      </w:r>
    </w:p>
    <w:p w14:paraId="425B926D" w14:textId="77777777" w:rsidR="00132F64" w:rsidRPr="00816CAF" w:rsidRDefault="00132F64" w:rsidP="00816CAF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dowodzić, że dwa trójkąty są przystające, powołując się na odpowiednie cechy przystawania.</w:t>
      </w:r>
    </w:p>
    <w:p w14:paraId="4E0D33AB" w14:textId="77777777" w:rsidR="00132F64" w:rsidRPr="00816CAF" w:rsidRDefault="00132F64" w:rsidP="00816CAF">
      <w:pPr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6B83F951" w14:textId="77777777" w:rsidR="00132F64" w:rsidRPr="00816CAF" w:rsidRDefault="00132F64" w:rsidP="00816CAF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b/>
          <w:sz w:val="24"/>
          <w:szCs w:val="24"/>
        </w:rPr>
        <w:t xml:space="preserve">Na poziomie wymagań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rozszerzających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lub </w:t>
      </w:r>
      <w:r w:rsidRPr="00816CAF">
        <w:rPr>
          <w:rFonts w:ascii="Times New Roman" w:hAnsi="Times New Roman" w:cs="Times New Roman"/>
          <w:b/>
          <w:sz w:val="24"/>
          <w:szCs w:val="24"/>
          <w:u w:val="single"/>
        </w:rPr>
        <w:t>dopełniających</w:t>
      </w:r>
      <w:r w:rsidRPr="00816CAF">
        <w:rPr>
          <w:rFonts w:ascii="Times New Roman" w:hAnsi="Times New Roman" w:cs="Times New Roman"/>
          <w:b/>
          <w:sz w:val="24"/>
          <w:szCs w:val="24"/>
        </w:rPr>
        <w:t xml:space="preserve"> – na ocenę dobrą (4) lub bardzo dobrą (5) uczeń potrafi:</w:t>
      </w:r>
    </w:p>
    <w:p w14:paraId="41007C3B" w14:textId="77777777" w:rsidR="00132F64" w:rsidRPr="00816CAF" w:rsidRDefault="00132F64" w:rsidP="00816CAF">
      <w:pPr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lastRenderedPageBreak/>
        <w:t>stosować w zadaniach twierdzenie o kącie zewnętrznym trójkąta;</w:t>
      </w:r>
    </w:p>
    <w:p w14:paraId="4AAABB2D" w14:textId="77777777" w:rsidR="00132F64" w:rsidRPr="00880C56" w:rsidRDefault="00132F64" w:rsidP="00816CAF">
      <w:pPr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/>
        <w:autoSpaceDN/>
        <w:adjustRightInd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816CAF">
        <w:rPr>
          <w:rFonts w:ascii="Times New Roman" w:hAnsi="Times New Roman" w:cs="Times New Roman"/>
          <w:sz w:val="24"/>
          <w:szCs w:val="24"/>
        </w:rPr>
        <w:t>stosować cechy przystawania trójkątów w zadaniach wieloetapowych</w:t>
      </w:r>
      <w:r w:rsidRPr="00F13E43">
        <w:rPr>
          <w:rFonts w:ascii="Times New Roman" w:hAnsi="Times New Roman" w:cs="Times New Roman"/>
          <w:sz w:val="24"/>
          <w:szCs w:val="24"/>
        </w:rPr>
        <w:t>.</w:t>
      </w:r>
    </w:p>
    <w:sectPr w:rsidR="00132F64" w:rsidRPr="00880C56" w:rsidSect="00F21CF3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67665" w14:textId="77777777" w:rsidR="00202A5D" w:rsidRDefault="00202A5D">
      <w:r>
        <w:separator/>
      </w:r>
    </w:p>
  </w:endnote>
  <w:endnote w:type="continuationSeparator" w:id="0">
    <w:p w14:paraId="07A7F2FE" w14:textId="77777777" w:rsidR="00202A5D" w:rsidRDefault="0020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wiss721PL-Medium">
    <w:altName w:val="Batang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F13BE" w14:textId="77777777" w:rsidR="008C75C9" w:rsidRDefault="0032164C" w:rsidP="00F21C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75C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656073" w14:textId="77777777" w:rsidR="008C75C9" w:rsidRDefault="008C75C9" w:rsidP="00F21C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9574036"/>
      <w:docPartObj>
        <w:docPartGallery w:val="Page Numbers (Bottom of Page)"/>
        <w:docPartUnique/>
      </w:docPartObj>
    </w:sdtPr>
    <w:sdtEndPr/>
    <w:sdtContent>
      <w:p w14:paraId="2C912A16" w14:textId="77777777" w:rsidR="00B355CF" w:rsidRDefault="00B355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085D57" w14:textId="77777777" w:rsidR="008C75C9" w:rsidRDefault="00B355CF" w:rsidP="00F21CF3">
    <w:pPr>
      <w:pStyle w:val="Stopka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48CE5F" wp14:editId="1E21FEEF">
              <wp:simplePos x="0" y="0"/>
              <wp:positionH relativeFrom="column">
                <wp:posOffset>-190500</wp:posOffset>
              </wp:positionH>
              <wp:positionV relativeFrom="paragraph">
                <wp:posOffset>-133350</wp:posOffset>
              </wp:positionV>
              <wp:extent cx="3029585" cy="363855"/>
              <wp:effectExtent l="0" t="0" r="0" b="0"/>
              <wp:wrapNone/>
              <wp:docPr id="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29585" cy="363855"/>
                        <a:chOff x="1197" y="15878"/>
                        <a:chExt cx="4771" cy="573"/>
                      </a:xfrm>
                    </wpg:grpSpPr>
                    <pic:pic xmlns:pic="http://schemas.openxmlformats.org/drawingml/2006/picture">
                      <pic:nvPicPr>
                        <pic:cNvPr id="6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7" y="15878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DEA4C" w14:textId="77777777" w:rsidR="00B355CF" w:rsidRPr="00F20F8E" w:rsidRDefault="00B355CF" w:rsidP="00B355CF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7752266B" w14:textId="77777777" w:rsidR="00B355CF" w:rsidRPr="00F20F8E" w:rsidRDefault="00B355CF" w:rsidP="00B355CF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48CE5F" id="Group 18" o:spid="_x0000_s1026" style="position:absolute;margin-left:-15pt;margin-top:-10.5pt;width:238.55pt;height:28.65pt;z-index:251659264" coordorigin="1197,15878" coordsize="4771,57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197;top:15878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" stroked="f">
                <v:textbox inset="4mm,1mm,0,0">
                  <w:txbxContent>
                    <w:p w14:paraId="193DEA4C" w14:textId="77777777" w:rsidR="00B355CF" w:rsidRPr="00F20F8E" w:rsidRDefault="00B355CF" w:rsidP="00B355CF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7752266B" w14:textId="77777777" w:rsidR="00B355CF" w:rsidRPr="00F20F8E" w:rsidRDefault="00B355CF" w:rsidP="00B355CF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4EF3E" w14:textId="77777777" w:rsidR="00202A5D" w:rsidRDefault="00202A5D">
      <w:r>
        <w:separator/>
      </w:r>
    </w:p>
  </w:footnote>
  <w:footnote w:type="continuationSeparator" w:id="0">
    <w:p w14:paraId="1159777E" w14:textId="77777777" w:rsidR="00202A5D" w:rsidRDefault="00202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5325"/>
    <w:multiLevelType w:val="singleLevel"/>
    <w:tmpl w:val="E528F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FB20A9"/>
    <w:multiLevelType w:val="hybridMultilevel"/>
    <w:tmpl w:val="6F429D84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2CF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D10A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9B06234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47132E"/>
    <w:multiLevelType w:val="singleLevel"/>
    <w:tmpl w:val="D972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2F382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E631A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EA71B18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F01783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C7143C7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E263A0A"/>
    <w:multiLevelType w:val="hybridMultilevel"/>
    <w:tmpl w:val="BA90CD00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13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2"/>
  </w:num>
  <w:num w:numId="1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C1"/>
    <w:rsid w:val="00001660"/>
    <w:rsid w:val="00026FD1"/>
    <w:rsid w:val="0003283F"/>
    <w:rsid w:val="00032F43"/>
    <w:rsid w:val="000356DF"/>
    <w:rsid w:val="00042E9A"/>
    <w:rsid w:val="0005736A"/>
    <w:rsid w:val="000652DE"/>
    <w:rsid w:val="00072B3D"/>
    <w:rsid w:val="000A174D"/>
    <w:rsid w:val="000A5E62"/>
    <w:rsid w:val="000B0A86"/>
    <w:rsid w:val="000B6D97"/>
    <w:rsid w:val="000C149A"/>
    <w:rsid w:val="000D11EC"/>
    <w:rsid w:val="000D71C2"/>
    <w:rsid w:val="000F0A22"/>
    <w:rsid w:val="0010689D"/>
    <w:rsid w:val="001110B5"/>
    <w:rsid w:val="00121550"/>
    <w:rsid w:val="001305DF"/>
    <w:rsid w:val="00130BB4"/>
    <w:rsid w:val="00132F64"/>
    <w:rsid w:val="00145DD0"/>
    <w:rsid w:val="00146027"/>
    <w:rsid w:val="00147376"/>
    <w:rsid w:val="00171D2D"/>
    <w:rsid w:val="00172F60"/>
    <w:rsid w:val="00176163"/>
    <w:rsid w:val="00177BB0"/>
    <w:rsid w:val="0018525E"/>
    <w:rsid w:val="00186BA3"/>
    <w:rsid w:val="0018723D"/>
    <w:rsid w:val="001934F4"/>
    <w:rsid w:val="00194866"/>
    <w:rsid w:val="00197CF6"/>
    <w:rsid w:val="001B2216"/>
    <w:rsid w:val="001C07E1"/>
    <w:rsid w:val="001C325A"/>
    <w:rsid w:val="001C3762"/>
    <w:rsid w:val="001D0E9C"/>
    <w:rsid w:val="001D4614"/>
    <w:rsid w:val="001D72AB"/>
    <w:rsid w:val="001D7AC3"/>
    <w:rsid w:val="001E3823"/>
    <w:rsid w:val="001E4113"/>
    <w:rsid w:val="001F14D3"/>
    <w:rsid w:val="001F1A00"/>
    <w:rsid w:val="001F1BE0"/>
    <w:rsid w:val="001F3039"/>
    <w:rsid w:val="002028FC"/>
    <w:rsid w:val="00202A5D"/>
    <w:rsid w:val="00204292"/>
    <w:rsid w:val="002063C1"/>
    <w:rsid w:val="00207470"/>
    <w:rsid w:val="00210B27"/>
    <w:rsid w:val="002141E8"/>
    <w:rsid w:val="00226431"/>
    <w:rsid w:val="002448E4"/>
    <w:rsid w:val="00245538"/>
    <w:rsid w:val="00251D32"/>
    <w:rsid w:val="00266D99"/>
    <w:rsid w:val="00273EE9"/>
    <w:rsid w:val="00274EA7"/>
    <w:rsid w:val="0028479D"/>
    <w:rsid w:val="00292079"/>
    <w:rsid w:val="00296597"/>
    <w:rsid w:val="00297CA3"/>
    <w:rsid w:val="002A02F5"/>
    <w:rsid w:val="002A1570"/>
    <w:rsid w:val="002A25C4"/>
    <w:rsid w:val="002A77DC"/>
    <w:rsid w:val="002C4F0B"/>
    <w:rsid w:val="002C5644"/>
    <w:rsid w:val="002E66F2"/>
    <w:rsid w:val="002E7634"/>
    <w:rsid w:val="002F1B1C"/>
    <w:rsid w:val="002F2E3A"/>
    <w:rsid w:val="00316488"/>
    <w:rsid w:val="0032164C"/>
    <w:rsid w:val="00344DCB"/>
    <w:rsid w:val="00347990"/>
    <w:rsid w:val="00367D76"/>
    <w:rsid w:val="00370B8A"/>
    <w:rsid w:val="0037105A"/>
    <w:rsid w:val="00374A96"/>
    <w:rsid w:val="00386269"/>
    <w:rsid w:val="0038666B"/>
    <w:rsid w:val="00396357"/>
    <w:rsid w:val="003A12E3"/>
    <w:rsid w:val="003A234B"/>
    <w:rsid w:val="003A3E7C"/>
    <w:rsid w:val="003A4A76"/>
    <w:rsid w:val="003A7970"/>
    <w:rsid w:val="003B00D7"/>
    <w:rsid w:val="003C5F6F"/>
    <w:rsid w:val="003C688E"/>
    <w:rsid w:val="003C7888"/>
    <w:rsid w:val="003E1AFD"/>
    <w:rsid w:val="003F57F0"/>
    <w:rsid w:val="00400E90"/>
    <w:rsid w:val="00405270"/>
    <w:rsid w:val="0040577C"/>
    <w:rsid w:val="0041085E"/>
    <w:rsid w:val="00431B81"/>
    <w:rsid w:val="00436465"/>
    <w:rsid w:val="004365AA"/>
    <w:rsid w:val="00440578"/>
    <w:rsid w:val="00440A68"/>
    <w:rsid w:val="004452F1"/>
    <w:rsid w:val="00450B83"/>
    <w:rsid w:val="00452469"/>
    <w:rsid w:val="00454D83"/>
    <w:rsid w:val="00462342"/>
    <w:rsid w:val="00464D88"/>
    <w:rsid w:val="00465214"/>
    <w:rsid w:val="0048710B"/>
    <w:rsid w:val="00487652"/>
    <w:rsid w:val="00487B59"/>
    <w:rsid w:val="00490627"/>
    <w:rsid w:val="00497337"/>
    <w:rsid w:val="004A180E"/>
    <w:rsid w:val="004A3791"/>
    <w:rsid w:val="004A6E36"/>
    <w:rsid w:val="004A73F2"/>
    <w:rsid w:val="004B2AF4"/>
    <w:rsid w:val="004D2313"/>
    <w:rsid w:val="004D45E3"/>
    <w:rsid w:val="004E169E"/>
    <w:rsid w:val="005142F4"/>
    <w:rsid w:val="005168E1"/>
    <w:rsid w:val="0052058E"/>
    <w:rsid w:val="00520F70"/>
    <w:rsid w:val="0053515B"/>
    <w:rsid w:val="00542A40"/>
    <w:rsid w:val="005435F2"/>
    <w:rsid w:val="00547641"/>
    <w:rsid w:val="00563D5D"/>
    <w:rsid w:val="005663E3"/>
    <w:rsid w:val="00572E02"/>
    <w:rsid w:val="005830F8"/>
    <w:rsid w:val="0058637B"/>
    <w:rsid w:val="005863B7"/>
    <w:rsid w:val="00592AE8"/>
    <w:rsid w:val="005A5CD5"/>
    <w:rsid w:val="005A5EF3"/>
    <w:rsid w:val="005B0721"/>
    <w:rsid w:val="005B1CB9"/>
    <w:rsid w:val="005C12E7"/>
    <w:rsid w:val="005C5C78"/>
    <w:rsid w:val="005C720F"/>
    <w:rsid w:val="005D58AF"/>
    <w:rsid w:val="005E1C2F"/>
    <w:rsid w:val="006000AA"/>
    <w:rsid w:val="00605BA3"/>
    <w:rsid w:val="00606632"/>
    <w:rsid w:val="00611F8C"/>
    <w:rsid w:val="00614731"/>
    <w:rsid w:val="006349AB"/>
    <w:rsid w:val="00637EEF"/>
    <w:rsid w:val="0064709F"/>
    <w:rsid w:val="00647A6B"/>
    <w:rsid w:val="00655CAF"/>
    <w:rsid w:val="006633D4"/>
    <w:rsid w:val="006644E5"/>
    <w:rsid w:val="00666F9D"/>
    <w:rsid w:val="00676B32"/>
    <w:rsid w:val="00687864"/>
    <w:rsid w:val="00696140"/>
    <w:rsid w:val="006B6CE1"/>
    <w:rsid w:val="006C1B9F"/>
    <w:rsid w:val="006C2CBF"/>
    <w:rsid w:val="006E19CD"/>
    <w:rsid w:val="006E48AF"/>
    <w:rsid w:val="006E5456"/>
    <w:rsid w:val="006F16D1"/>
    <w:rsid w:val="006F1CB4"/>
    <w:rsid w:val="006F3F9C"/>
    <w:rsid w:val="006F7658"/>
    <w:rsid w:val="00700B9A"/>
    <w:rsid w:val="007261CB"/>
    <w:rsid w:val="00731B46"/>
    <w:rsid w:val="00731D3A"/>
    <w:rsid w:val="007469F0"/>
    <w:rsid w:val="007630E7"/>
    <w:rsid w:val="00771D92"/>
    <w:rsid w:val="007763E2"/>
    <w:rsid w:val="0078260E"/>
    <w:rsid w:val="00791827"/>
    <w:rsid w:val="00794D6E"/>
    <w:rsid w:val="007977BD"/>
    <w:rsid w:val="007A58F6"/>
    <w:rsid w:val="007B23D9"/>
    <w:rsid w:val="007C5665"/>
    <w:rsid w:val="007E5F7A"/>
    <w:rsid w:val="007E6515"/>
    <w:rsid w:val="007F6445"/>
    <w:rsid w:val="00801592"/>
    <w:rsid w:val="00801B5D"/>
    <w:rsid w:val="0081370D"/>
    <w:rsid w:val="00816CAF"/>
    <w:rsid w:val="0082008E"/>
    <w:rsid w:val="008237E7"/>
    <w:rsid w:val="00830A4B"/>
    <w:rsid w:val="00835B43"/>
    <w:rsid w:val="00840067"/>
    <w:rsid w:val="00844900"/>
    <w:rsid w:val="00846B06"/>
    <w:rsid w:val="008517EB"/>
    <w:rsid w:val="0085628A"/>
    <w:rsid w:val="008656AD"/>
    <w:rsid w:val="00876504"/>
    <w:rsid w:val="00880C56"/>
    <w:rsid w:val="008879AA"/>
    <w:rsid w:val="00895001"/>
    <w:rsid w:val="00896ADD"/>
    <w:rsid w:val="008A7F5C"/>
    <w:rsid w:val="008B36D0"/>
    <w:rsid w:val="008B6583"/>
    <w:rsid w:val="008C4EB8"/>
    <w:rsid w:val="008C750A"/>
    <w:rsid w:val="008C75C9"/>
    <w:rsid w:val="008D5449"/>
    <w:rsid w:val="008F3CFB"/>
    <w:rsid w:val="00931E8E"/>
    <w:rsid w:val="00937101"/>
    <w:rsid w:val="00940CF6"/>
    <w:rsid w:val="009410C2"/>
    <w:rsid w:val="00944266"/>
    <w:rsid w:val="00953619"/>
    <w:rsid w:val="00953C7F"/>
    <w:rsid w:val="0096252F"/>
    <w:rsid w:val="009647A9"/>
    <w:rsid w:val="00966396"/>
    <w:rsid w:val="009740CD"/>
    <w:rsid w:val="00986708"/>
    <w:rsid w:val="00986AF0"/>
    <w:rsid w:val="009915D8"/>
    <w:rsid w:val="00992815"/>
    <w:rsid w:val="00993BA4"/>
    <w:rsid w:val="009A6890"/>
    <w:rsid w:val="009B3D5D"/>
    <w:rsid w:val="009C17A9"/>
    <w:rsid w:val="009D31A8"/>
    <w:rsid w:val="009D7703"/>
    <w:rsid w:val="009D7935"/>
    <w:rsid w:val="009F5FEA"/>
    <w:rsid w:val="00A05FB1"/>
    <w:rsid w:val="00A133D0"/>
    <w:rsid w:val="00A153FB"/>
    <w:rsid w:val="00A213EE"/>
    <w:rsid w:val="00A22CD5"/>
    <w:rsid w:val="00A27BB7"/>
    <w:rsid w:val="00A37B0E"/>
    <w:rsid w:val="00A509EE"/>
    <w:rsid w:val="00A50CC1"/>
    <w:rsid w:val="00A66546"/>
    <w:rsid w:val="00A6738F"/>
    <w:rsid w:val="00A72C3F"/>
    <w:rsid w:val="00A75729"/>
    <w:rsid w:val="00A76BAE"/>
    <w:rsid w:val="00A90AC9"/>
    <w:rsid w:val="00A9268F"/>
    <w:rsid w:val="00AA4B4A"/>
    <w:rsid w:val="00AA7230"/>
    <w:rsid w:val="00AB2E11"/>
    <w:rsid w:val="00AB2F68"/>
    <w:rsid w:val="00AB6A6A"/>
    <w:rsid w:val="00AC597F"/>
    <w:rsid w:val="00AE0559"/>
    <w:rsid w:val="00AF227A"/>
    <w:rsid w:val="00AF6345"/>
    <w:rsid w:val="00B06BBD"/>
    <w:rsid w:val="00B15303"/>
    <w:rsid w:val="00B1555F"/>
    <w:rsid w:val="00B3237D"/>
    <w:rsid w:val="00B32B67"/>
    <w:rsid w:val="00B34536"/>
    <w:rsid w:val="00B355CF"/>
    <w:rsid w:val="00B44DA1"/>
    <w:rsid w:val="00B4616C"/>
    <w:rsid w:val="00B61E85"/>
    <w:rsid w:val="00B63916"/>
    <w:rsid w:val="00B738B0"/>
    <w:rsid w:val="00B867B6"/>
    <w:rsid w:val="00B947DA"/>
    <w:rsid w:val="00B96F5F"/>
    <w:rsid w:val="00B9734A"/>
    <w:rsid w:val="00BB2A50"/>
    <w:rsid w:val="00BB4DFB"/>
    <w:rsid w:val="00BC7648"/>
    <w:rsid w:val="00BE630F"/>
    <w:rsid w:val="00BF5337"/>
    <w:rsid w:val="00BF72A3"/>
    <w:rsid w:val="00C0368E"/>
    <w:rsid w:val="00C03CD1"/>
    <w:rsid w:val="00C07B9F"/>
    <w:rsid w:val="00C100D7"/>
    <w:rsid w:val="00C101B1"/>
    <w:rsid w:val="00C15E52"/>
    <w:rsid w:val="00C16772"/>
    <w:rsid w:val="00C20E8C"/>
    <w:rsid w:val="00C2579D"/>
    <w:rsid w:val="00C30FF2"/>
    <w:rsid w:val="00C314D1"/>
    <w:rsid w:val="00C454E8"/>
    <w:rsid w:val="00C538BB"/>
    <w:rsid w:val="00C67DAF"/>
    <w:rsid w:val="00C67FEE"/>
    <w:rsid w:val="00C7261B"/>
    <w:rsid w:val="00C74E1A"/>
    <w:rsid w:val="00C905C4"/>
    <w:rsid w:val="00C958BB"/>
    <w:rsid w:val="00CB6126"/>
    <w:rsid w:val="00CB61FA"/>
    <w:rsid w:val="00CC195E"/>
    <w:rsid w:val="00CC7AB0"/>
    <w:rsid w:val="00CF17E7"/>
    <w:rsid w:val="00D0616A"/>
    <w:rsid w:val="00D14FD5"/>
    <w:rsid w:val="00D2760E"/>
    <w:rsid w:val="00D362AE"/>
    <w:rsid w:val="00D408DE"/>
    <w:rsid w:val="00D446B4"/>
    <w:rsid w:val="00D46054"/>
    <w:rsid w:val="00D641C3"/>
    <w:rsid w:val="00D76B47"/>
    <w:rsid w:val="00D76D91"/>
    <w:rsid w:val="00D92EC5"/>
    <w:rsid w:val="00DA55CC"/>
    <w:rsid w:val="00DC154E"/>
    <w:rsid w:val="00DD68A5"/>
    <w:rsid w:val="00DE5005"/>
    <w:rsid w:val="00DF2F1E"/>
    <w:rsid w:val="00DF5081"/>
    <w:rsid w:val="00DF6114"/>
    <w:rsid w:val="00E055A2"/>
    <w:rsid w:val="00E07C0D"/>
    <w:rsid w:val="00E10C4A"/>
    <w:rsid w:val="00E201D8"/>
    <w:rsid w:val="00E23AD9"/>
    <w:rsid w:val="00E24C32"/>
    <w:rsid w:val="00E34511"/>
    <w:rsid w:val="00E37E74"/>
    <w:rsid w:val="00E54F1F"/>
    <w:rsid w:val="00E61B27"/>
    <w:rsid w:val="00E67888"/>
    <w:rsid w:val="00E67D36"/>
    <w:rsid w:val="00E73660"/>
    <w:rsid w:val="00E8481E"/>
    <w:rsid w:val="00E86EBE"/>
    <w:rsid w:val="00EA223F"/>
    <w:rsid w:val="00EA2A6C"/>
    <w:rsid w:val="00EA4006"/>
    <w:rsid w:val="00EB22AC"/>
    <w:rsid w:val="00EB2507"/>
    <w:rsid w:val="00EB68BB"/>
    <w:rsid w:val="00EC17FE"/>
    <w:rsid w:val="00EC3705"/>
    <w:rsid w:val="00ED4E44"/>
    <w:rsid w:val="00EE3093"/>
    <w:rsid w:val="00EF4CC4"/>
    <w:rsid w:val="00F017D7"/>
    <w:rsid w:val="00F13E43"/>
    <w:rsid w:val="00F21CF3"/>
    <w:rsid w:val="00F246FC"/>
    <w:rsid w:val="00F6168E"/>
    <w:rsid w:val="00F62008"/>
    <w:rsid w:val="00F66418"/>
    <w:rsid w:val="00F82DE6"/>
    <w:rsid w:val="00F8356D"/>
    <w:rsid w:val="00F87820"/>
    <w:rsid w:val="00F911C9"/>
    <w:rsid w:val="00F938BC"/>
    <w:rsid w:val="00F960F6"/>
    <w:rsid w:val="00FA4E1A"/>
    <w:rsid w:val="00FD663D"/>
    <w:rsid w:val="00FE095A"/>
    <w:rsid w:val="00FE57C4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08637D"/>
  <w15:docId w15:val="{4B5A9897-FC86-4862-AE53-EBEAF142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50C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C16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C564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21CF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21CF3"/>
  </w:style>
  <w:style w:type="paragraph" w:styleId="Tekstdymka">
    <w:name w:val="Balloon Text"/>
    <w:basedOn w:val="Normalny"/>
    <w:semiHidden/>
    <w:rsid w:val="00E24C32"/>
    <w:rPr>
      <w:rFonts w:ascii="Tahoma" w:hAnsi="Tahoma" w:cs="Tahoma"/>
      <w:sz w:val="16"/>
      <w:szCs w:val="16"/>
    </w:rPr>
  </w:style>
  <w:style w:type="character" w:customStyle="1" w:styleId="TeksttreciKursywa">
    <w:name w:val="Tekst treści + Kursywa"/>
    <w:rsid w:val="00032F43"/>
    <w:rPr>
      <w:rFonts w:ascii="Palatino Linotype" w:eastAsia="Palatino Linotype" w:hAnsi="Palatino Linotype" w:cs="Palatino Linotype"/>
      <w:i/>
      <w:iCs/>
      <w:sz w:val="17"/>
      <w:szCs w:val="17"/>
    </w:rPr>
  </w:style>
  <w:style w:type="character" w:customStyle="1" w:styleId="Teksttreci">
    <w:name w:val="Tekst treści_"/>
    <w:link w:val="Teksttreci0"/>
    <w:rsid w:val="00032F43"/>
    <w:rPr>
      <w:rFonts w:ascii="Palatino Linotype" w:eastAsia="Palatino Linotype" w:hAnsi="Palatino Linotype" w:cs="Palatino Linotype"/>
      <w:sz w:val="17"/>
      <w:szCs w:val="17"/>
    </w:rPr>
  </w:style>
  <w:style w:type="paragraph" w:customStyle="1" w:styleId="Teksttreci0">
    <w:name w:val="Tekst treści"/>
    <w:basedOn w:val="Normalny"/>
    <w:link w:val="Teksttreci"/>
    <w:rsid w:val="00032F43"/>
    <w:pPr>
      <w:widowControl/>
      <w:autoSpaceDE/>
      <w:autoSpaceDN/>
      <w:adjustRightInd/>
      <w:spacing w:before="480" w:after="60" w:line="226" w:lineRule="exact"/>
      <w:ind w:hanging="1700"/>
      <w:jc w:val="both"/>
    </w:pPr>
    <w:rPr>
      <w:rFonts w:ascii="Palatino Linotype" w:eastAsia="Palatino Linotype" w:hAnsi="Palatino Linotype" w:cs="Palatino Linotype"/>
      <w:sz w:val="17"/>
      <w:szCs w:val="17"/>
    </w:rPr>
  </w:style>
  <w:style w:type="paragraph" w:customStyle="1" w:styleId="PodtytulArial14">
    <w:name w:val="Podtytul Arial 14"/>
    <w:basedOn w:val="Normalny"/>
    <w:qFormat/>
    <w:rsid w:val="002C5644"/>
    <w:pPr>
      <w:keepNext/>
      <w:keepLines/>
      <w:widowControl/>
      <w:autoSpaceDE/>
      <w:autoSpaceDN/>
      <w:adjustRightInd/>
      <w:spacing w:line="276" w:lineRule="auto"/>
      <w:outlineLvl w:val="1"/>
    </w:pPr>
    <w:rPr>
      <w:b/>
      <w:bCs/>
      <w:color w:val="92D050"/>
      <w:sz w:val="28"/>
      <w:szCs w:val="28"/>
      <w:lang w:eastAsia="en-US"/>
    </w:rPr>
  </w:style>
  <w:style w:type="paragraph" w:customStyle="1" w:styleId="TytulArial20">
    <w:name w:val="Tytul Arial 20"/>
    <w:basedOn w:val="Nagwek2"/>
    <w:qFormat/>
    <w:rsid w:val="002C5644"/>
    <w:pPr>
      <w:keepLines/>
      <w:widowControl/>
      <w:autoSpaceDE/>
      <w:autoSpaceDN/>
      <w:adjustRightInd/>
      <w:spacing w:before="200" w:after="0" w:line="276" w:lineRule="auto"/>
    </w:pPr>
    <w:rPr>
      <w:rFonts w:ascii="Arial" w:hAnsi="Arial" w:cs="Arial"/>
      <w:i w:val="0"/>
      <w:iCs w:val="0"/>
      <w:color w:val="92D050"/>
      <w:sz w:val="40"/>
      <w:szCs w:val="40"/>
      <w:lang w:eastAsia="en-US"/>
    </w:rPr>
  </w:style>
  <w:style w:type="character" w:customStyle="1" w:styleId="Nagwek2Znak">
    <w:name w:val="Nagłówek 2 Znak"/>
    <w:link w:val="Nagwek2"/>
    <w:semiHidden/>
    <w:rsid w:val="002C564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odtytulArial14zodstepem">
    <w:name w:val="Podtytul Arial 14 z odstepem"/>
    <w:basedOn w:val="PodtytulArial14"/>
    <w:qFormat/>
    <w:rsid w:val="00B738B0"/>
  </w:style>
  <w:style w:type="paragraph" w:styleId="Nagwek">
    <w:name w:val="header"/>
    <w:basedOn w:val="Normalny"/>
    <w:link w:val="NagwekZnak"/>
    <w:rsid w:val="00A72C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72C3F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EA2A6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8481E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C16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semiHidden/>
    <w:unhideWhenUsed/>
    <w:rsid w:val="00542A4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42A40"/>
  </w:style>
  <w:style w:type="character" w:customStyle="1" w:styleId="TekstkomentarzaZnak">
    <w:name w:val="Tekst komentarza Znak"/>
    <w:basedOn w:val="Domylnaczcionkaakapitu"/>
    <w:link w:val="Tekstkomentarza"/>
    <w:semiHidden/>
    <w:rsid w:val="00542A40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42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2A40"/>
    <w:rPr>
      <w:rFonts w:ascii="Arial" w:hAnsi="Arial" w:cs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E4113"/>
    <w:rPr>
      <w:rFonts w:ascii="Arial" w:hAnsi="Arial" w:cs="Arial"/>
    </w:rPr>
  </w:style>
  <w:style w:type="paragraph" w:customStyle="1" w:styleId="StopkaCopyright">
    <w:name w:val="Stopka Copyright"/>
    <w:basedOn w:val="Normalny"/>
    <w:qFormat/>
    <w:rsid w:val="001E4113"/>
    <w:pPr>
      <w:widowControl/>
      <w:autoSpaceDE/>
      <w:autoSpaceDN/>
      <w:adjustRightInd/>
      <w:jc w:val="both"/>
    </w:pPr>
    <w:rPr>
      <w:rFonts w:ascii="Roboto" w:eastAsia="Calibri" w:hAnsi="Roboto" w:cs="Times New Roman"/>
      <w:iCs/>
      <w:color w:val="000000" w:themeColor="text1"/>
      <w:sz w:val="16"/>
      <w:szCs w:val="18"/>
      <w:lang w:eastAsia="en-US"/>
    </w:rPr>
  </w:style>
  <w:style w:type="paragraph" w:customStyle="1" w:styleId="StronaTytuowaTytu">
    <w:name w:val="Strona Tytułowa Tytuł"/>
    <w:qFormat/>
    <w:rsid w:val="00D76D91"/>
    <w:pPr>
      <w:suppressAutoHyphens/>
      <w:jc w:val="center"/>
    </w:pPr>
    <w:rPr>
      <w:rFonts w:ascii="Roboto" w:eastAsia="Calibri" w:hAnsi="Roboto"/>
      <w:sz w:val="6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E6D5B-EF85-4B54-B5A6-1D43BC5E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2028</Words>
  <Characters>14955</Characters>
  <Application>Microsoft Office Word</Application>
  <DocSecurity>0</DocSecurity>
  <Lines>124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</vt:lpstr>
    </vt:vector>
  </TitlesOfParts>
  <Company>M</Company>
  <LinksUpToDate>false</LinksUpToDate>
  <CharactersWithSpaces>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</dc:title>
  <dc:creator>M</dc:creator>
  <cp:lastModifiedBy>Urszula Cielniak</cp:lastModifiedBy>
  <cp:revision>19</cp:revision>
  <cp:lastPrinted>2012-04-18T13:18:00Z</cp:lastPrinted>
  <dcterms:created xsi:type="dcterms:W3CDTF">2019-08-23T11:43:00Z</dcterms:created>
  <dcterms:modified xsi:type="dcterms:W3CDTF">2024-08-16T11:36:00Z</dcterms:modified>
</cp:coreProperties>
</file>